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AC" w:rsidRPr="007E4FA3" w:rsidRDefault="00473EB9" w:rsidP="00731BAC">
      <w:pPr>
        <w:pStyle w:val="Heading1"/>
        <w:spacing w:afterLines="60" w:after="144"/>
        <w:jc w:val="center"/>
        <w:rPr>
          <w:rFonts w:ascii="Arial" w:hAnsi="Arial" w:cs="Arial"/>
          <w:b/>
          <w:sz w:val="24"/>
          <w:szCs w:val="24"/>
        </w:rPr>
      </w:pPr>
      <w:bookmarkStart w:id="0" w:name="_GoBack"/>
      <w:bookmarkEnd w:id="0"/>
      <w:r w:rsidRPr="007E4FA3">
        <w:rPr>
          <w:rFonts w:ascii="Arial" w:hAnsi="Arial" w:cs="Arial"/>
          <w:b/>
          <w:sz w:val="24"/>
          <w:szCs w:val="24"/>
        </w:rPr>
        <w:t xml:space="preserve">DEC </w:t>
      </w:r>
      <w:r w:rsidR="00D653F6" w:rsidRPr="007E4FA3">
        <w:rPr>
          <w:rFonts w:ascii="Arial" w:hAnsi="Arial" w:cs="Arial"/>
          <w:b/>
          <w:sz w:val="24"/>
          <w:szCs w:val="24"/>
        </w:rPr>
        <w:t>Leadership SIG Meeting</w:t>
      </w:r>
    </w:p>
    <w:p w:rsidR="00637B36" w:rsidRPr="007E4FA3" w:rsidRDefault="00990AE3" w:rsidP="00637B36">
      <w:pPr>
        <w:spacing w:afterLines="60" w:after="144"/>
        <w:jc w:val="center"/>
        <w:rPr>
          <w:rFonts w:ascii="Arial" w:hAnsi="Arial" w:cs="Arial"/>
          <w:b/>
          <w:sz w:val="24"/>
          <w:szCs w:val="24"/>
        </w:rPr>
      </w:pPr>
      <w:r w:rsidRPr="007E4FA3">
        <w:rPr>
          <w:rFonts w:ascii="Arial" w:hAnsi="Arial" w:cs="Arial"/>
          <w:b/>
          <w:sz w:val="24"/>
          <w:szCs w:val="24"/>
        </w:rPr>
        <w:br/>
        <w:t xml:space="preserve">Thursday, </w:t>
      </w:r>
      <w:r w:rsidR="00473EB9" w:rsidRPr="007E4FA3">
        <w:rPr>
          <w:rFonts w:ascii="Arial" w:hAnsi="Arial" w:cs="Arial"/>
          <w:b/>
          <w:sz w:val="24"/>
          <w:szCs w:val="24"/>
        </w:rPr>
        <w:t>June 8</w:t>
      </w:r>
      <w:r w:rsidR="006E7870" w:rsidRPr="007E4FA3">
        <w:rPr>
          <w:rFonts w:ascii="Arial" w:hAnsi="Arial" w:cs="Arial"/>
          <w:b/>
          <w:sz w:val="24"/>
          <w:szCs w:val="24"/>
        </w:rPr>
        <w:t>, 2017</w:t>
      </w:r>
      <w:r w:rsidR="00637B36" w:rsidRPr="007E4FA3">
        <w:rPr>
          <w:rFonts w:ascii="Arial" w:hAnsi="Arial" w:cs="Arial"/>
          <w:b/>
          <w:sz w:val="24"/>
          <w:szCs w:val="24"/>
        </w:rPr>
        <w:t xml:space="preserve">  </w:t>
      </w:r>
    </w:p>
    <w:p w:rsidR="007E4FA3" w:rsidRPr="007E4FA3" w:rsidRDefault="00990AE3" w:rsidP="001E7E85">
      <w:pPr>
        <w:spacing w:afterLines="60" w:after="144"/>
        <w:jc w:val="center"/>
        <w:rPr>
          <w:rFonts w:ascii="Arial" w:hAnsi="Arial" w:cs="Arial"/>
          <w:sz w:val="24"/>
          <w:szCs w:val="24"/>
        </w:rPr>
      </w:pPr>
      <w:r w:rsidRPr="007E4FA3">
        <w:rPr>
          <w:rFonts w:ascii="Arial" w:hAnsi="Arial" w:cs="Arial"/>
          <w:sz w:val="24"/>
          <w:szCs w:val="24"/>
        </w:rPr>
        <w:t>12:00 – 1</w:t>
      </w:r>
      <w:r w:rsidR="007B7798" w:rsidRPr="007E4FA3">
        <w:rPr>
          <w:rFonts w:ascii="Arial" w:hAnsi="Arial" w:cs="Arial"/>
          <w:sz w:val="24"/>
          <w:szCs w:val="24"/>
        </w:rPr>
        <w:t>:00</w:t>
      </w:r>
      <w:r w:rsidR="00637B36" w:rsidRPr="007E4FA3">
        <w:rPr>
          <w:rFonts w:ascii="Arial" w:hAnsi="Arial" w:cs="Arial"/>
          <w:sz w:val="24"/>
          <w:szCs w:val="24"/>
        </w:rPr>
        <w:t xml:space="preserve"> pm </w:t>
      </w:r>
      <w:r w:rsidRPr="007E4FA3">
        <w:rPr>
          <w:rFonts w:ascii="Arial" w:hAnsi="Arial" w:cs="Arial"/>
          <w:sz w:val="24"/>
          <w:szCs w:val="24"/>
        </w:rPr>
        <w:t>EST</w:t>
      </w:r>
      <w:r w:rsidR="00637B36" w:rsidRPr="007E4FA3">
        <w:rPr>
          <w:rFonts w:ascii="Arial" w:hAnsi="Arial" w:cs="Arial"/>
          <w:sz w:val="24"/>
          <w:szCs w:val="24"/>
        </w:rPr>
        <w:t xml:space="preserve"> </w:t>
      </w:r>
      <w:r w:rsidR="001E7E85" w:rsidRPr="007E4FA3">
        <w:rPr>
          <w:rFonts w:ascii="Arial" w:hAnsi="Arial" w:cs="Arial"/>
          <w:sz w:val="24"/>
          <w:szCs w:val="24"/>
        </w:rPr>
        <w:t xml:space="preserve"> </w:t>
      </w:r>
    </w:p>
    <w:p w:rsidR="007E4FA3" w:rsidRDefault="007E4FA3" w:rsidP="001E7E85">
      <w:pPr>
        <w:spacing w:afterLines="60" w:after="144"/>
        <w:jc w:val="center"/>
        <w:rPr>
          <w:rFonts w:ascii="Arial" w:hAnsi="Arial" w:cs="Arial"/>
          <w:sz w:val="24"/>
          <w:szCs w:val="24"/>
        </w:rPr>
      </w:pPr>
    </w:p>
    <w:p w:rsidR="004E6A18" w:rsidRPr="007E4FA3" w:rsidRDefault="007E4FA3" w:rsidP="001E7E85">
      <w:pPr>
        <w:spacing w:afterLines="60" w:after="144"/>
        <w:jc w:val="center"/>
        <w:rPr>
          <w:rFonts w:ascii="Arial" w:eastAsia="Times New Roman" w:hAnsi="Arial" w:cs="Arial"/>
          <w:color w:val="4D4D4D"/>
          <w:sz w:val="24"/>
          <w:szCs w:val="24"/>
        </w:rPr>
      </w:pPr>
      <w:r w:rsidRPr="007E4FA3">
        <w:rPr>
          <w:rFonts w:ascii="Arial" w:hAnsi="Arial" w:cs="Arial"/>
          <w:b/>
          <w:sz w:val="24"/>
          <w:szCs w:val="24"/>
        </w:rPr>
        <w:t>Call In Information</w:t>
      </w:r>
      <w:r w:rsidRPr="007E4FA3">
        <w:rPr>
          <w:rFonts w:ascii="Arial" w:hAnsi="Arial" w:cs="Arial"/>
          <w:sz w:val="24"/>
          <w:szCs w:val="24"/>
        </w:rPr>
        <w:br/>
      </w:r>
      <w:hyperlink r:id="rId6" w:tgtFrame="_blank" w:history="1">
        <w:r w:rsidRPr="007E4FA3">
          <w:rPr>
            <w:rFonts w:ascii="Arial" w:hAnsi="Arial" w:cs="Arial"/>
            <w:color w:val="0000FF"/>
            <w:sz w:val="24"/>
            <w:szCs w:val="24"/>
          </w:rPr>
          <w:t>https://global.gotomeeting.com/join/299920829 </w:t>
        </w:r>
      </w:hyperlink>
      <w:r w:rsidRPr="007E4FA3">
        <w:rPr>
          <w:rFonts w:ascii="Arial" w:hAnsi="Arial" w:cs="Arial"/>
          <w:sz w:val="24"/>
          <w:szCs w:val="24"/>
        </w:rPr>
        <w:br/>
      </w:r>
      <w:proofErr w:type="gramStart"/>
      <w:r w:rsidRPr="007E4FA3">
        <w:rPr>
          <w:rFonts w:ascii="Arial" w:hAnsi="Arial" w:cs="Arial"/>
          <w:sz w:val="24"/>
          <w:szCs w:val="24"/>
        </w:rPr>
        <w:t>You</w:t>
      </w:r>
      <w:proofErr w:type="gramEnd"/>
      <w:r w:rsidRPr="007E4FA3">
        <w:rPr>
          <w:rFonts w:ascii="Arial" w:hAnsi="Arial" w:cs="Arial"/>
          <w:sz w:val="24"/>
          <w:szCs w:val="24"/>
        </w:rPr>
        <w:t xml:space="preserve"> can also dial in using your phone. </w:t>
      </w:r>
      <w:r w:rsidRPr="007E4FA3">
        <w:rPr>
          <w:rFonts w:ascii="Arial" w:hAnsi="Arial" w:cs="Arial"/>
          <w:sz w:val="24"/>
          <w:szCs w:val="24"/>
        </w:rPr>
        <w:br/>
        <w:t>United States: +1 (571) 317-3112 </w:t>
      </w:r>
      <w:r w:rsidRPr="007E4FA3">
        <w:rPr>
          <w:rFonts w:ascii="Arial" w:hAnsi="Arial" w:cs="Arial"/>
          <w:sz w:val="24"/>
          <w:szCs w:val="24"/>
        </w:rPr>
        <w:br/>
        <w:t>Access Code: 299-920-829 </w:t>
      </w:r>
      <w:r w:rsidR="001E7E85" w:rsidRPr="007E4FA3">
        <w:rPr>
          <w:rFonts w:ascii="Arial" w:hAnsi="Arial" w:cs="Arial"/>
          <w:sz w:val="24"/>
          <w:szCs w:val="24"/>
        </w:rPr>
        <w:t xml:space="preserve"> </w:t>
      </w:r>
    </w:p>
    <w:p w:rsidR="006C488F" w:rsidRPr="007E4FA3" w:rsidRDefault="00990AE3" w:rsidP="004E6A18">
      <w:pPr>
        <w:spacing w:before="100" w:beforeAutospacing="1" w:after="100" w:afterAutospacing="1" w:line="285" w:lineRule="atLeast"/>
        <w:jc w:val="center"/>
        <w:rPr>
          <w:rFonts w:ascii="Arial" w:eastAsia="Times New Roman" w:hAnsi="Arial" w:cs="Arial"/>
          <w:b/>
          <w:color w:val="4D4D4D"/>
          <w:sz w:val="24"/>
          <w:szCs w:val="24"/>
        </w:rPr>
      </w:pPr>
      <w:r w:rsidRPr="007E4FA3">
        <w:rPr>
          <w:rFonts w:ascii="Arial" w:hAnsi="Arial" w:cs="Arial"/>
          <w:b/>
          <w:sz w:val="24"/>
          <w:szCs w:val="24"/>
          <w:u w:val="single"/>
        </w:rPr>
        <w:t>Agenda</w:t>
      </w:r>
    </w:p>
    <w:p w:rsidR="006C488F" w:rsidRPr="009C281E" w:rsidRDefault="0020373E" w:rsidP="00AC01E6">
      <w:pPr>
        <w:pStyle w:val="ListParagraph"/>
        <w:numPr>
          <w:ilvl w:val="0"/>
          <w:numId w:val="1"/>
        </w:numPr>
        <w:spacing w:afterLines="60" w:after="144"/>
        <w:rPr>
          <w:rFonts w:ascii="Arial" w:hAnsi="Arial" w:cs="Arial"/>
          <w:sz w:val="24"/>
          <w:szCs w:val="24"/>
        </w:rPr>
      </w:pPr>
      <w:r w:rsidRPr="007E4FA3">
        <w:rPr>
          <w:rFonts w:ascii="Arial" w:hAnsi="Arial" w:cs="Arial"/>
          <w:b/>
          <w:sz w:val="24"/>
          <w:szCs w:val="24"/>
        </w:rPr>
        <w:t>Welcome and Introductions</w:t>
      </w:r>
    </w:p>
    <w:p w:rsidR="009C281E" w:rsidRPr="009C281E" w:rsidRDefault="009C281E" w:rsidP="009C281E">
      <w:pPr>
        <w:pStyle w:val="ListParagraph"/>
        <w:spacing w:afterLines="60" w:after="144"/>
        <w:rPr>
          <w:rFonts w:ascii="Arial" w:hAnsi="Arial" w:cs="Arial"/>
          <w:sz w:val="24"/>
          <w:szCs w:val="24"/>
          <w:u w:val="single"/>
        </w:rPr>
      </w:pPr>
      <w:r w:rsidRPr="009C281E">
        <w:rPr>
          <w:rFonts w:ascii="Arial" w:hAnsi="Arial" w:cs="Arial"/>
          <w:sz w:val="24"/>
          <w:szCs w:val="24"/>
          <w:u w:val="single"/>
        </w:rPr>
        <w:t>Participants:</w:t>
      </w:r>
    </w:p>
    <w:p w:rsidR="009C281E" w:rsidRDefault="009C281E" w:rsidP="009C281E">
      <w:pPr>
        <w:pStyle w:val="ListParagraph"/>
        <w:spacing w:afterLines="60" w:after="144"/>
        <w:rPr>
          <w:rFonts w:ascii="Arial" w:hAnsi="Arial" w:cs="Arial"/>
          <w:sz w:val="24"/>
          <w:szCs w:val="24"/>
        </w:rPr>
      </w:pPr>
      <w:r>
        <w:rPr>
          <w:rFonts w:ascii="Arial" w:hAnsi="Arial" w:cs="Arial"/>
          <w:sz w:val="24"/>
          <w:szCs w:val="24"/>
        </w:rPr>
        <w:t>Kim Sopko</w:t>
      </w:r>
    </w:p>
    <w:p w:rsidR="009C281E" w:rsidRDefault="009C281E" w:rsidP="009C281E">
      <w:pPr>
        <w:pStyle w:val="ListParagraph"/>
        <w:spacing w:afterLines="60" w:after="144"/>
        <w:rPr>
          <w:rFonts w:ascii="Arial" w:hAnsi="Arial" w:cs="Arial"/>
          <w:sz w:val="24"/>
          <w:szCs w:val="24"/>
        </w:rPr>
      </w:pPr>
      <w:r>
        <w:rPr>
          <w:rFonts w:ascii="Arial" w:hAnsi="Arial" w:cs="Arial"/>
          <w:sz w:val="24"/>
          <w:szCs w:val="24"/>
        </w:rPr>
        <w:t>Shannon Hankins</w:t>
      </w:r>
    </w:p>
    <w:p w:rsidR="009C281E" w:rsidRDefault="009C281E" w:rsidP="009C281E">
      <w:pPr>
        <w:pStyle w:val="ListParagraph"/>
        <w:spacing w:afterLines="60" w:after="144"/>
        <w:rPr>
          <w:rFonts w:ascii="Arial" w:hAnsi="Arial" w:cs="Arial"/>
          <w:sz w:val="24"/>
          <w:szCs w:val="24"/>
        </w:rPr>
      </w:pPr>
      <w:r>
        <w:rPr>
          <w:rFonts w:ascii="Arial" w:hAnsi="Arial" w:cs="Arial"/>
          <w:sz w:val="24"/>
          <w:szCs w:val="24"/>
        </w:rPr>
        <w:t>Annie George-Puskar</w:t>
      </w:r>
    </w:p>
    <w:p w:rsidR="009C281E" w:rsidRDefault="009C281E" w:rsidP="009C281E">
      <w:pPr>
        <w:pStyle w:val="ListParagraph"/>
        <w:spacing w:afterLines="60" w:after="144"/>
        <w:rPr>
          <w:rFonts w:ascii="Arial" w:hAnsi="Arial" w:cs="Arial"/>
          <w:sz w:val="24"/>
          <w:szCs w:val="24"/>
        </w:rPr>
      </w:pPr>
      <w:r>
        <w:rPr>
          <w:rFonts w:ascii="Arial" w:hAnsi="Arial" w:cs="Arial"/>
          <w:sz w:val="24"/>
          <w:szCs w:val="24"/>
        </w:rPr>
        <w:t>Sarah Nichols</w:t>
      </w:r>
    </w:p>
    <w:p w:rsidR="001E7E85" w:rsidRPr="007E4FA3" w:rsidRDefault="001E7E85" w:rsidP="00AC01E6">
      <w:pPr>
        <w:pStyle w:val="ListParagraph"/>
        <w:spacing w:afterLines="60" w:after="144"/>
        <w:rPr>
          <w:rFonts w:ascii="Arial" w:hAnsi="Arial" w:cs="Arial"/>
          <w:i/>
          <w:sz w:val="24"/>
          <w:szCs w:val="24"/>
        </w:rPr>
      </w:pPr>
    </w:p>
    <w:p w:rsidR="009C281E" w:rsidRPr="009C281E" w:rsidRDefault="00D653F6" w:rsidP="009C281E">
      <w:pPr>
        <w:pStyle w:val="ListParagraph"/>
        <w:numPr>
          <w:ilvl w:val="0"/>
          <w:numId w:val="1"/>
        </w:numPr>
        <w:spacing w:afterLines="60" w:after="144"/>
        <w:rPr>
          <w:rFonts w:ascii="Arial" w:hAnsi="Arial" w:cs="Arial"/>
          <w:sz w:val="24"/>
          <w:szCs w:val="24"/>
        </w:rPr>
      </w:pPr>
      <w:r w:rsidRPr="007E4FA3">
        <w:rPr>
          <w:rFonts w:ascii="Arial" w:hAnsi="Arial" w:cs="Arial"/>
          <w:b/>
          <w:sz w:val="24"/>
          <w:szCs w:val="24"/>
        </w:rPr>
        <w:t>U</w:t>
      </w:r>
      <w:r w:rsidR="0020373E" w:rsidRPr="007E4FA3">
        <w:rPr>
          <w:rFonts w:ascii="Arial" w:hAnsi="Arial" w:cs="Arial"/>
          <w:b/>
          <w:sz w:val="24"/>
          <w:szCs w:val="24"/>
        </w:rPr>
        <w:t>pdates</w:t>
      </w:r>
    </w:p>
    <w:p w:rsidR="009D31F3" w:rsidRDefault="00990AE3" w:rsidP="009D31F3">
      <w:pPr>
        <w:pStyle w:val="ListParagraph"/>
        <w:numPr>
          <w:ilvl w:val="1"/>
          <w:numId w:val="1"/>
        </w:numPr>
        <w:spacing w:afterLines="60" w:after="144"/>
        <w:rPr>
          <w:rFonts w:ascii="Arial" w:hAnsi="Arial" w:cs="Arial"/>
          <w:sz w:val="24"/>
          <w:szCs w:val="24"/>
        </w:rPr>
      </w:pPr>
      <w:r w:rsidRPr="007E4FA3">
        <w:rPr>
          <w:rFonts w:ascii="Arial" w:hAnsi="Arial" w:cs="Arial"/>
          <w:sz w:val="24"/>
          <w:szCs w:val="24"/>
        </w:rPr>
        <w:t>Social Media Connections (</w:t>
      </w:r>
      <w:r w:rsidR="00A35FB1" w:rsidRPr="007E4FA3">
        <w:rPr>
          <w:rFonts w:ascii="Arial" w:hAnsi="Arial" w:cs="Arial"/>
          <w:sz w:val="24"/>
          <w:szCs w:val="24"/>
        </w:rPr>
        <w:t>F</w:t>
      </w:r>
      <w:r w:rsidR="00637B36" w:rsidRPr="007E4FA3">
        <w:rPr>
          <w:rFonts w:ascii="Arial" w:hAnsi="Arial" w:cs="Arial"/>
          <w:sz w:val="24"/>
          <w:szCs w:val="24"/>
        </w:rPr>
        <w:t>acebook</w:t>
      </w:r>
      <w:r w:rsidRPr="007E4FA3">
        <w:rPr>
          <w:rFonts w:ascii="Arial" w:hAnsi="Arial" w:cs="Arial"/>
          <w:sz w:val="24"/>
          <w:szCs w:val="24"/>
        </w:rPr>
        <w:t>,</w:t>
      </w:r>
      <w:r w:rsidR="00637B36" w:rsidRPr="007E4FA3">
        <w:rPr>
          <w:rFonts w:ascii="Arial" w:hAnsi="Arial" w:cs="Arial"/>
          <w:sz w:val="24"/>
          <w:szCs w:val="24"/>
        </w:rPr>
        <w:t xml:space="preserve"> </w:t>
      </w:r>
      <w:r w:rsidRPr="007E4FA3">
        <w:rPr>
          <w:rFonts w:ascii="Arial" w:hAnsi="Arial" w:cs="Arial"/>
          <w:sz w:val="24"/>
          <w:szCs w:val="24"/>
        </w:rPr>
        <w:t>Twitter, etc.)</w:t>
      </w:r>
    </w:p>
    <w:p w:rsidR="009D31F3" w:rsidRPr="009D31F3" w:rsidRDefault="009D31F3" w:rsidP="009D31F3">
      <w:pPr>
        <w:pStyle w:val="ListParagraph"/>
        <w:numPr>
          <w:ilvl w:val="2"/>
          <w:numId w:val="1"/>
        </w:numPr>
        <w:spacing w:afterLines="60" w:after="144"/>
        <w:rPr>
          <w:rFonts w:ascii="Arial" w:hAnsi="Arial" w:cs="Arial"/>
          <w:sz w:val="24"/>
          <w:szCs w:val="24"/>
        </w:rPr>
      </w:pPr>
      <w:r>
        <w:rPr>
          <w:rFonts w:ascii="Arial" w:hAnsi="Arial" w:cs="Arial"/>
          <w:sz w:val="24"/>
          <w:szCs w:val="24"/>
        </w:rPr>
        <w:t>287 followers on Twitter; 664 on Facebook</w:t>
      </w:r>
    </w:p>
    <w:p w:rsidR="007A3888" w:rsidRDefault="007A3888" w:rsidP="007A3888">
      <w:pPr>
        <w:pStyle w:val="ListParagraph"/>
        <w:numPr>
          <w:ilvl w:val="2"/>
          <w:numId w:val="1"/>
        </w:numPr>
        <w:spacing w:afterLines="60" w:after="144"/>
        <w:rPr>
          <w:rFonts w:ascii="Arial" w:hAnsi="Arial" w:cs="Arial"/>
          <w:sz w:val="24"/>
          <w:szCs w:val="24"/>
        </w:rPr>
      </w:pPr>
      <w:r>
        <w:rPr>
          <w:rFonts w:ascii="Arial" w:hAnsi="Arial" w:cs="Arial"/>
          <w:sz w:val="24"/>
          <w:szCs w:val="24"/>
        </w:rPr>
        <w:t xml:space="preserve">Nancy Surbrook is putting things on Twitter, and Kim is also sometimes putting things on Twitter.  We are getting more followers on Twitter ad well as </w:t>
      </w:r>
      <w:proofErr w:type="spellStart"/>
      <w:r>
        <w:rPr>
          <w:rFonts w:ascii="Arial" w:hAnsi="Arial" w:cs="Arial"/>
          <w:sz w:val="24"/>
          <w:szCs w:val="24"/>
        </w:rPr>
        <w:t>facebook</w:t>
      </w:r>
      <w:proofErr w:type="spellEnd"/>
      <w:r>
        <w:rPr>
          <w:rFonts w:ascii="Arial" w:hAnsi="Arial" w:cs="Arial"/>
          <w:sz w:val="24"/>
          <w:szCs w:val="24"/>
        </w:rPr>
        <w:t xml:space="preserve">. The Facebook page needs someone to pay more attention to it. </w:t>
      </w:r>
    </w:p>
    <w:p w:rsidR="007A3888" w:rsidRPr="007E4FA3" w:rsidRDefault="007A3888" w:rsidP="007A3888">
      <w:pPr>
        <w:pStyle w:val="ListParagraph"/>
        <w:numPr>
          <w:ilvl w:val="2"/>
          <w:numId w:val="1"/>
        </w:numPr>
        <w:spacing w:afterLines="60" w:after="144"/>
        <w:rPr>
          <w:rFonts w:ascii="Arial" w:hAnsi="Arial" w:cs="Arial"/>
          <w:sz w:val="24"/>
          <w:szCs w:val="24"/>
        </w:rPr>
      </w:pPr>
      <w:r>
        <w:rPr>
          <w:rFonts w:ascii="Arial" w:hAnsi="Arial" w:cs="Arial"/>
          <w:sz w:val="24"/>
          <w:szCs w:val="24"/>
        </w:rPr>
        <w:t>Annie will talk to her office media specialist to see how Facebook can be linked to Twitter</w:t>
      </w:r>
    </w:p>
    <w:p w:rsidR="009A7E10" w:rsidRDefault="00A35FB1" w:rsidP="00A35FB1">
      <w:pPr>
        <w:pStyle w:val="ListParagraph"/>
        <w:numPr>
          <w:ilvl w:val="1"/>
          <w:numId w:val="1"/>
        </w:numPr>
        <w:spacing w:afterLines="60" w:after="144"/>
        <w:rPr>
          <w:rFonts w:ascii="Arial" w:hAnsi="Arial" w:cs="Arial"/>
          <w:sz w:val="24"/>
          <w:szCs w:val="24"/>
        </w:rPr>
      </w:pPr>
      <w:r w:rsidRPr="007E4FA3">
        <w:rPr>
          <w:rFonts w:ascii="Arial" w:hAnsi="Arial" w:cs="Arial"/>
          <w:sz w:val="24"/>
          <w:szCs w:val="24"/>
        </w:rPr>
        <w:t>Web-Conversations (Anne Marie Davidson)</w:t>
      </w:r>
      <w:r w:rsidR="001E7E85" w:rsidRPr="007E4FA3">
        <w:rPr>
          <w:rFonts w:ascii="Arial" w:hAnsi="Arial" w:cs="Arial"/>
          <w:sz w:val="24"/>
          <w:szCs w:val="24"/>
        </w:rPr>
        <w:t xml:space="preserve"> </w:t>
      </w:r>
    </w:p>
    <w:p w:rsidR="007A3888" w:rsidRPr="007E4FA3" w:rsidRDefault="007A3888" w:rsidP="007A3888">
      <w:pPr>
        <w:pStyle w:val="ListParagraph"/>
        <w:numPr>
          <w:ilvl w:val="2"/>
          <w:numId w:val="1"/>
        </w:numPr>
        <w:spacing w:afterLines="60" w:after="144"/>
        <w:rPr>
          <w:rFonts w:ascii="Arial" w:hAnsi="Arial" w:cs="Arial"/>
          <w:sz w:val="24"/>
          <w:szCs w:val="24"/>
        </w:rPr>
      </w:pPr>
      <w:r>
        <w:rPr>
          <w:rFonts w:ascii="Arial" w:hAnsi="Arial" w:cs="Arial"/>
          <w:sz w:val="24"/>
          <w:szCs w:val="24"/>
        </w:rPr>
        <w:t>No updates</w:t>
      </w:r>
    </w:p>
    <w:p w:rsidR="009A7E10" w:rsidRPr="007E4FA3" w:rsidRDefault="009A7E10" w:rsidP="009A7E10">
      <w:pPr>
        <w:pStyle w:val="ListParagraph"/>
        <w:numPr>
          <w:ilvl w:val="1"/>
          <w:numId w:val="1"/>
        </w:numPr>
        <w:spacing w:afterLines="60" w:after="144"/>
        <w:rPr>
          <w:rFonts w:ascii="Arial" w:hAnsi="Arial" w:cs="Arial"/>
          <w:sz w:val="24"/>
          <w:szCs w:val="24"/>
        </w:rPr>
      </w:pPr>
      <w:r w:rsidRPr="007E4FA3">
        <w:rPr>
          <w:rFonts w:ascii="Arial" w:hAnsi="Arial" w:cs="Arial"/>
          <w:sz w:val="24"/>
          <w:szCs w:val="24"/>
        </w:rPr>
        <w:t>DEC and the Power to the Profession: A Call for the DEC Member Engagement (Kim Sopko)</w:t>
      </w:r>
    </w:p>
    <w:p w:rsidR="009A7E10" w:rsidRPr="007A3888" w:rsidRDefault="00DE5A14" w:rsidP="009A7E10">
      <w:pPr>
        <w:pStyle w:val="ListParagraph"/>
        <w:numPr>
          <w:ilvl w:val="2"/>
          <w:numId w:val="1"/>
        </w:numPr>
        <w:spacing w:afterLines="60" w:after="144"/>
        <w:rPr>
          <w:rStyle w:val="Hyperlink"/>
          <w:rFonts w:ascii="Arial" w:hAnsi="Arial" w:cs="Arial"/>
          <w:color w:val="auto"/>
          <w:sz w:val="24"/>
          <w:szCs w:val="24"/>
          <w:u w:val="none"/>
        </w:rPr>
      </w:pPr>
      <w:hyperlink r:id="rId7" w:history="1">
        <w:r w:rsidR="009A7E10" w:rsidRPr="007E4FA3">
          <w:rPr>
            <w:rStyle w:val="Hyperlink"/>
            <w:rFonts w:ascii="Arial" w:hAnsi="Arial" w:cs="Arial"/>
            <w:sz w:val="24"/>
            <w:szCs w:val="24"/>
          </w:rPr>
          <w:t>http://www.dec-sped.org/single-post/2017/05/22/DEC-and-the-Power-to-the-Profession-A-Call-for-DEC-Member-Engagement</w:t>
        </w:r>
      </w:hyperlink>
    </w:p>
    <w:p w:rsidR="007A3888" w:rsidRDefault="007A3888" w:rsidP="009A7E10">
      <w:pPr>
        <w:pStyle w:val="ListParagraph"/>
        <w:numPr>
          <w:ilvl w:val="2"/>
          <w:numId w:val="1"/>
        </w:numPr>
        <w:spacing w:afterLines="60" w:after="144"/>
        <w:rPr>
          <w:rStyle w:val="Hyperlink"/>
          <w:rFonts w:ascii="Arial" w:hAnsi="Arial" w:cs="Arial"/>
          <w:color w:val="auto"/>
          <w:sz w:val="24"/>
          <w:szCs w:val="24"/>
          <w:u w:val="none"/>
        </w:rPr>
      </w:pPr>
      <w:r>
        <w:rPr>
          <w:rStyle w:val="Hyperlink"/>
          <w:rFonts w:ascii="Arial" w:hAnsi="Arial" w:cs="Arial"/>
          <w:color w:val="auto"/>
          <w:sz w:val="24"/>
          <w:szCs w:val="24"/>
          <w:u w:val="none"/>
        </w:rPr>
        <w:t>Huge movement coming out of NAEYC, trying to define what early childhood means.  As this movement continues, it is trying to make early childhood recognized as a profession with standards, and moving to equitable compensation</w:t>
      </w:r>
    </w:p>
    <w:p w:rsidR="007A3888" w:rsidRDefault="007A3888" w:rsidP="007A3888">
      <w:pPr>
        <w:pStyle w:val="ListParagraph"/>
        <w:numPr>
          <w:ilvl w:val="3"/>
          <w:numId w:val="1"/>
        </w:numPr>
        <w:spacing w:afterLines="60" w:after="144"/>
        <w:rPr>
          <w:rStyle w:val="Hyperlink"/>
          <w:rFonts w:ascii="Arial" w:hAnsi="Arial" w:cs="Arial"/>
          <w:color w:val="auto"/>
          <w:sz w:val="24"/>
          <w:szCs w:val="24"/>
          <w:u w:val="none"/>
        </w:rPr>
      </w:pPr>
      <w:r>
        <w:rPr>
          <w:rStyle w:val="Hyperlink"/>
          <w:rFonts w:ascii="Arial" w:hAnsi="Arial" w:cs="Arial"/>
          <w:color w:val="auto"/>
          <w:sz w:val="24"/>
          <w:szCs w:val="24"/>
          <w:u w:val="none"/>
        </w:rPr>
        <w:t xml:space="preserve">Conversations include questions of “who makes up the early childhood profession?” Such as a nanny? Early childhood special educators?  </w:t>
      </w:r>
    </w:p>
    <w:p w:rsidR="007A3888" w:rsidRDefault="007A3888" w:rsidP="007A3888">
      <w:pPr>
        <w:pStyle w:val="ListParagraph"/>
        <w:numPr>
          <w:ilvl w:val="2"/>
          <w:numId w:val="1"/>
        </w:numPr>
        <w:spacing w:afterLines="60" w:after="144"/>
        <w:rPr>
          <w:rStyle w:val="Hyperlink"/>
          <w:rFonts w:ascii="Arial" w:hAnsi="Arial" w:cs="Arial"/>
          <w:color w:val="auto"/>
          <w:sz w:val="24"/>
          <w:szCs w:val="24"/>
          <w:u w:val="none"/>
        </w:rPr>
      </w:pPr>
      <w:r>
        <w:rPr>
          <w:rStyle w:val="Hyperlink"/>
          <w:rFonts w:ascii="Arial" w:hAnsi="Arial" w:cs="Arial"/>
          <w:color w:val="auto"/>
          <w:sz w:val="24"/>
          <w:szCs w:val="24"/>
          <w:u w:val="none"/>
        </w:rPr>
        <w:t>As leaders, we need to take the time to respond to the surveys, and encourage others to make their voice known</w:t>
      </w:r>
    </w:p>
    <w:p w:rsidR="007E3C3D" w:rsidRPr="007E4FA3" w:rsidRDefault="00D23FFE" w:rsidP="00E72D1D">
      <w:pPr>
        <w:pStyle w:val="ListParagraph"/>
        <w:numPr>
          <w:ilvl w:val="2"/>
          <w:numId w:val="1"/>
        </w:numPr>
        <w:spacing w:afterLines="60" w:after="144"/>
        <w:rPr>
          <w:rFonts w:ascii="Arial" w:hAnsi="Arial" w:cs="Arial"/>
          <w:sz w:val="24"/>
          <w:szCs w:val="24"/>
        </w:rPr>
      </w:pPr>
      <w:r w:rsidRPr="00D23FFE">
        <w:rPr>
          <w:rStyle w:val="Hyperlink"/>
          <w:rFonts w:ascii="Arial" w:hAnsi="Arial" w:cs="Arial"/>
          <w:color w:val="auto"/>
          <w:sz w:val="24"/>
          <w:szCs w:val="24"/>
          <w:u w:val="none"/>
        </w:rPr>
        <w:lastRenderedPageBreak/>
        <w:t xml:space="preserve">This movement can change both ECE and ECSE field in the long run, so pay attention to the movement and speak up. </w:t>
      </w:r>
    </w:p>
    <w:p w:rsidR="007E3C3D" w:rsidRPr="009C281E" w:rsidRDefault="00D57CB3" w:rsidP="007E3C3D">
      <w:pPr>
        <w:pStyle w:val="ListParagraph"/>
        <w:numPr>
          <w:ilvl w:val="0"/>
          <w:numId w:val="1"/>
        </w:numPr>
        <w:spacing w:afterLines="60" w:after="144"/>
        <w:rPr>
          <w:rFonts w:ascii="Arial" w:hAnsi="Arial" w:cs="Arial"/>
          <w:sz w:val="24"/>
          <w:szCs w:val="24"/>
        </w:rPr>
      </w:pPr>
      <w:r w:rsidRPr="007E4FA3">
        <w:rPr>
          <w:rFonts w:ascii="Arial" w:hAnsi="Arial" w:cs="Arial"/>
          <w:b/>
          <w:sz w:val="24"/>
          <w:szCs w:val="24"/>
        </w:rPr>
        <w:t>Members Sharing</w:t>
      </w:r>
    </w:p>
    <w:p w:rsidR="009C281E" w:rsidRDefault="009C281E" w:rsidP="009C281E">
      <w:pPr>
        <w:pStyle w:val="ListParagraph"/>
        <w:spacing w:afterLines="60" w:after="144"/>
        <w:rPr>
          <w:rFonts w:ascii="Arial" w:hAnsi="Arial" w:cs="Arial"/>
          <w:sz w:val="24"/>
          <w:szCs w:val="24"/>
        </w:rPr>
      </w:pPr>
      <w:r>
        <w:rPr>
          <w:rFonts w:ascii="Arial" w:hAnsi="Arial" w:cs="Arial"/>
          <w:sz w:val="24"/>
          <w:szCs w:val="24"/>
        </w:rPr>
        <w:t>Shannon and her husband are expecting in October!</w:t>
      </w:r>
      <w:r w:rsidR="007A3888">
        <w:rPr>
          <w:rFonts w:ascii="Arial" w:hAnsi="Arial" w:cs="Arial"/>
          <w:sz w:val="24"/>
          <w:szCs w:val="24"/>
        </w:rPr>
        <w:t xml:space="preserve"> (Congratulations!)</w:t>
      </w:r>
    </w:p>
    <w:p w:rsidR="009C281E" w:rsidRDefault="009C281E" w:rsidP="009C281E">
      <w:pPr>
        <w:pStyle w:val="ListParagraph"/>
        <w:spacing w:afterLines="60" w:after="144"/>
        <w:rPr>
          <w:rFonts w:ascii="Arial" w:hAnsi="Arial" w:cs="Arial"/>
          <w:sz w:val="24"/>
          <w:szCs w:val="24"/>
        </w:rPr>
      </w:pPr>
    </w:p>
    <w:p w:rsidR="009C281E" w:rsidRPr="009C281E" w:rsidRDefault="009C281E" w:rsidP="009C281E">
      <w:pPr>
        <w:pStyle w:val="ListParagraph"/>
        <w:spacing w:afterLines="60" w:after="144"/>
        <w:rPr>
          <w:rFonts w:ascii="Arial" w:hAnsi="Arial" w:cs="Arial"/>
          <w:sz w:val="24"/>
          <w:szCs w:val="24"/>
        </w:rPr>
      </w:pPr>
      <w:r>
        <w:rPr>
          <w:rFonts w:ascii="Arial" w:hAnsi="Arial" w:cs="Arial"/>
          <w:sz w:val="24"/>
          <w:szCs w:val="24"/>
        </w:rPr>
        <w:t xml:space="preserve">With Shannon expecting and Annie defending her dissertation in the </w:t>
      </w:r>
      <w:proofErr w:type="gramStart"/>
      <w:r>
        <w:rPr>
          <w:rFonts w:ascii="Arial" w:hAnsi="Arial" w:cs="Arial"/>
          <w:sz w:val="24"/>
          <w:szCs w:val="24"/>
        </w:rPr>
        <w:t>Fall</w:t>
      </w:r>
      <w:proofErr w:type="gramEnd"/>
      <w:r>
        <w:rPr>
          <w:rFonts w:ascii="Arial" w:hAnsi="Arial" w:cs="Arial"/>
          <w:sz w:val="24"/>
          <w:szCs w:val="24"/>
        </w:rPr>
        <w:t>, we thought it would be a good idea to get another third co-chair to help through those few months.  If anyone has any ideas or know of anyone who might be interested please let Shannon and Annie know.</w:t>
      </w:r>
    </w:p>
    <w:p w:rsidR="00075184" w:rsidRPr="007E4FA3" w:rsidRDefault="00075184" w:rsidP="00075184">
      <w:pPr>
        <w:pStyle w:val="ListParagraph"/>
        <w:spacing w:afterLines="60" w:after="144"/>
        <w:rPr>
          <w:rFonts w:ascii="Arial" w:hAnsi="Arial" w:cs="Arial"/>
          <w:sz w:val="24"/>
          <w:szCs w:val="24"/>
        </w:rPr>
      </w:pPr>
    </w:p>
    <w:p w:rsidR="00E63F11" w:rsidRPr="007E4FA3" w:rsidRDefault="00990AE3" w:rsidP="00E63F11">
      <w:pPr>
        <w:pStyle w:val="ListParagraph"/>
        <w:numPr>
          <w:ilvl w:val="0"/>
          <w:numId w:val="1"/>
        </w:numPr>
        <w:spacing w:afterLines="60" w:after="144"/>
        <w:rPr>
          <w:rFonts w:ascii="Arial" w:hAnsi="Arial" w:cs="Arial"/>
          <w:sz w:val="24"/>
          <w:szCs w:val="24"/>
        </w:rPr>
      </w:pPr>
      <w:r w:rsidRPr="007E4FA3">
        <w:rPr>
          <w:rFonts w:ascii="Arial" w:hAnsi="Arial" w:cs="Arial"/>
          <w:b/>
          <w:sz w:val="24"/>
          <w:szCs w:val="24"/>
        </w:rPr>
        <w:t>Leadership Focus</w:t>
      </w:r>
    </w:p>
    <w:p w:rsidR="00E63F11" w:rsidRDefault="00473EB9" w:rsidP="00990AE3">
      <w:pPr>
        <w:pStyle w:val="ListParagraph"/>
        <w:numPr>
          <w:ilvl w:val="2"/>
          <w:numId w:val="1"/>
        </w:numPr>
        <w:spacing w:afterLines="60" w:after="144"/>
        <w:rPr>
          <w:rFonts w:ascii="Arial" w:hAnsi="Arial" w:cs="Arial"/>
          <w:sz w:val="24"/>
          <w:szCs w:val="24"/>
        </w:rPr>
      </w:pPr>
      <w:r w:rsidRPr="007E4FA3">
        <w:rPr>
          <w:rFonts w:ascii="Arial" w:hAnsi="Arial" w:cs="Arial"/>
          <w:sz w:val="24"/>
          <w:szCs w:val="24"/>
        </w:rPr>
        <w:t>New Structure of the Policy &amp; Advocacy Council (Kim Sopko)</w:t>
      </w:r>
    </w:p>
    <w:p w:rsidR="007A3888" w:rsidRDefault="007A3888" w:rsidP="007A3888">
      <w:pPr>
        <w:pStyle w:val="ListParagraph"/>
        <w:numPr>
          <w:ilvl w:val="3"/>
          <w:numId w:val="1"/>
        </w:numPr>
        <w:spacing w:afterLines="60" w:after="144"/>
        <w:rPr>
          <w:rFonts w:ascii="Arial" w:hAnsi="Arial" w:cs="Arial"/>
          <w:sz w:val="24"/>
          <w:szCs w:val="24"/>
        </w:rPr>
      </w:pPr>
      <w:r>
        <w:rPr>
          <w:rFonts w:ascii="Arial" w:hAnsi="Arial" w:cs="Arial"/>
          <w:sz w:val="24"/>
          <w:szCs w:val="24"/>
        </w:rPr>
        <w:t>New structure designed for the policy and advocacy council.  There is an executive policy &amp; advocacy committee (Peggy Kemp, Ben Rogers,</w:t>
      </w:r>
      <w:r w:rsidR="00566183">
        <w:rPr>
          <w:rFonts w:ascii="Arial" w:hAnsi="Arial" w:cs="Arial"/>
          <w:sz w:val="24"/>
          <w:szCs w:val="24"/>
        </w:rPr>
        <w:t xml:space="preserve"> Sharon Walsh, &amp; Barbara Smith) for quick turnaround decisions</w:t>
      </w:r>
      <w:r w:rsidR="00C567CF">
        <w:rPr>
          <w:rFonts w:ascii="Arial" w:hAnsi="Arial" w:cs="Arial"/>
          <w:sz w:val="24"/>
          <w:szCs w:val="24"/>
        </w:rPr>
        <w:t>, a Policy &amp; Advocacy Council that</w:t>
      </w:r>
      <w:r w:rsidR="00566183">
        <w:rPr>
          <w:rFonts w:ascii="Arial" w:hAnsi="Arial" w:cs="Arial"/>
          <w:sz w:val="24"/>
          <w:szCs w:val="24"/>
        </w:rPr>
        <w:t xml:space="preserve"> includes a Policy Writing Team led by  Michael Barla, and an Advocacy Team led by Kim Sopko</w:t>
      </w:r>
    </w:p>
    <w:p w:rsidR="007A3888" w:rsidRDefault="00C567CF" w:rsidP="007A3888">
      <w:pPr>
        <w:pStyle w:val="ListParagraph"/>
        <w:numPr>
          <w:ilvl w:val="3"/>
          <w:numId w:val="1"/>
        </w:numPr>
        <w:spacing w:afterLines="60" w:after="144"/>
        <w:rPr>
          <w:rFonts w:ascii="Arial" w:hAnsi="Arial" w:cs="Arial"/>
          <w:sz w:val="24"/>
          <w:szCs w:val="24"/>
        </w:rPr>
      </w:pPr>
      <w:r>
        <w:rPr>
          <w:rFonts w:ascii="Arial" w:hAnsi="Arial" w:cs="Arial"/>
          <w:sz w:val="24"/>
          <w:szCs w:val="24"/>
        </w:rPr>
        <w:t>The Policy Council began meeting in March and continues to work through identifying the best processes and strategies to perform their work, connect with DEC members, and motivate members to stay informed about policy issues and take action</w:t>
      </w:r>
    </w:p>
    <w:p w:rsidR="00C567CF" w:rsidRDefault="00C567CF" w:rsidP="00C567CF">
      <w:pPr>
        <w:pStyle w:val="ListParagraph"/>
        <w:numPr>
          <w:ilvl w:val="4"/>
          <w:numId w:val="1"/>
        </w:numPr>
        <w:spacing w:afterLines="60" w:after="144"/>
        <w:rPr>
          <w:rFonts w:ascii="Arial" w:hAnsi="Arial" w:cs="Arial"/>
          <w:sz w:val="24"/>
          <w:szCs w:val="24"/>
        </w:rPr>
      </w:pPr>
      <w:r>
        <w:rPr>
          <w:rFonts w:ascii="Arial" w:hAnsi="Arial" w:cs="Arial"/>
          <w:sz w:val="24"/>
          <w:szCs w:val="24"/>
        </w:rPr>
        <w:t xml:space="preserve">Main issues DEC will focus on: Medicaid, Part D of IDEA; </w:t>
      </w:r>
      <w:r w:rsidR="008A7099">
        <w:rPr>
          <w:rFonts w:ascii="Arial" w:hAnsi="Arial" w:cs="Arial"/>
          <w:sz w:val="24"/>
          <w:szCs w:val="24"/>
        </w:rPr>
        <w:t>FY 2018 budget, &amp; IDEA Reauthorization</w:t>
      </w:r>
    </w:p>
    <w:p w:rsidR="007A3888" w:rsidRDefault="00DE768C" w:rsidP="007A3888">
      <w:pPr>
        <w:pStyle w:val="ListParagraph"/>
        <w:numPr>
          <w:ilvl w:val="3"/>
          <w:numId w:val="1"/>
        </w:numPr>
        <w:spacing w:afterLines="60" w:after="144"/>
        <w:rPr>
          <w:rFonts w:ascii="Arial" w:hAnsi="Arial" w:cs="Arial"/>
          <w:sz w:val="24"/>
          <w:szCs w:val="24"/>
        </w:rPr>
      </w:pPr>
      <w:r>
        <w:rPr>
          <w:rFonts w:ascii="Arial" w:hAnsi="Arial" w:cs="Arial"/>
          <w:sz w:val="24"/>
          <w:szCs w:val="24"/>
        </w:rPr>
        <w:t xml:space="preserve">Policy: </w:t>
      </w:r>
      <w:r w:rsidR="007A3888">
        <w:rPr>
          <w:rFonts w:ascii="Arial" w:hAnsi="Arial" w:cs="Arial"/>
          <w:sz w:val="24"/>
          <w:szCs w:val="24"/>
        </w:rPr>
        <w:t>The goal is to have white papers and briefs coming out of DEC so members have more information, with easier access, about DEC and what is happening</w:t>
      </w:r>
    </w:p>
    <w:p w:rsidR="00DE768C" w:rsidRPr="00DE768C" w:rsidRDefault="00DE768C" w:rsidP="00DE768C">
      <w:pPr>
        <w:pStyle w:val="ListParagraph"/>
        <w:numPr>
          <w:ilvl w:val="2"/>
          <w:numId w:val="1"/>
        </w:numPr>
        <w:spacing w:afterLines="60" w:after="144"/>
        <w:rPr>
          <w:rFonts w:ascii="Arial" w:hAnsi="Arial" w:cs="Arial"/>
          <w:sz w:val="24"/>
          <w:szCs w:val="24"/>
        </w:rPr>
      </w:pPr>
      <w:r w:rsidRPr="00DE768C">
        <w:rPr>
          <w:rFonts w:ascii="Arial" w:hAnsi="Arial" w:cs="Arial"/>
          <w:sz w:val="24"/>
          <w:szCs w:val="24"/>
        </w:rPr>
        <w:t>Advocacy (Kim Sopko)</w:t>
      </w:r>
    </w:p>
    <w:p w:rsidR="007A3888" w:rsidRDefault="00DE768C" w:rsidP="007A3888">
      <w:pPr>
        <w:pStyle w:val="ListParagraph"/>
        <w:numPr>
          <w:ilvl w:val="3"/>
          <w:numId w:val="1"/>
        </w:numPr>
        <w:spacing w:afterLines="60" w:after="144"/>
        <w:rPr>
          <w:rFonts w:ascii="Arial" w:hAnsi="Arial" w:cs="Arial"/>
          <w:sz w:val="24"/>
          <w:szCs w:val="24"/>
        </w:rPr>
      </w:pPr>
      <w:r>
        <w:rPr>
          <w:rFonts w:ascii="Arial" w:hAnsi="Arial" w:cs="Arial"/>
          <w:sz w:val="24"/>
          <w:szCs w:val="24"/>
        </w:rPr>
        <w:t>Advocacy: Once we have briefs from policy team, it is a lot about marketing and dissemination to members</w:t>
      </w:r>
      <w:r w:rsidR="00566183">
        <w:rPr>
          <w:rFonts w:ascii="Arial" w:hAnsi="Arial" w:cs="Arial"/>
          <w:sz w:val="24"/>
          <w:szCs w:val="24"/>
        </w:rPr>
        <w:t xml:space="preserve"> – writing e-brief and using social media to share information</w:t>
      </w:r>
      <w:r>
        <w:rPr>
          <w:rFonts w:ascii="Arial" w:hAnsi="Arial" w:cs="Arial"/>
          <w:sz w:val="24"/>
          <w:szCs w:val="24"/>
        </w:rPr>
        <w:t xml:space="preserve">  </w:t>
      </w:r>
    </w:p>
    <w:p w:rsidR="00DE768C" w:rsidRDefault="00DE768C" w:rsidP="00DE768C">
      <w:pPr>
        <w:pStyle w:val="ListParagraph"/>
        <w:numPr>
          <w:ilvl w:val="4"/>
          <w:numId w:val="1"/>
        </w:numPr>
        <w:spacing w:afterLines="60" w:after="144"/>
        <w:rPr>
          <w:rFonts w:ascii="Arial" w:hAnsi="Arial" w:cs="Arial"/>
          <w:sz w:val="24"/>
          <w:szCs w:val="24"/>
        </w:rPr>
      </w:pPr>
      <w:r>
        <w:rPr>
          <w:rFonts w:ascii="Arial" w:hAnsi="Arial" w:cs="Arial"/>
          <w:sz w:val="24"/>
          <w:szCs w:val="24"/>
        </w:rPr>
        <w:t xml:space="preserve">Look at the CEC Legislative Advocacy Center- </w:t>
      </w:r>
      <w:hyperlink r:id="rId8" w:history="1">
        <w:r w:rsidRPr="00FA0C90">
          <w:rPr>
            <w:rStyle w:val="Hyperlink"/>
            <w:rFonts w:ascii="Arial" w:hAnsi="Arial" w:cs="Arial"/>
            <w:sz w:val="24"/>
            <w:szCs w:val="24"/>
          </w:rPr>
          <w:t>http://www.policyinsider.org/cec-legislative-action-center/</w:t>
        </w:r>
      </w:hyperlink>
      <w:r>
        <w:rPr>
          <w:rFonts w:ascii="Arial" w:hAnsi="Arial" w:cs="Arial"/>
          <w:sz w:val="24"/>
          <w:szCs w:val="24"/>
        </w:rPr>
        <w:t xml:space="preserve"> Policy Insider: </w:t>
      </w:r>
      <w:hyperlink r:id="rId9" w:history="1">
        <w:r w:rsidRPr="00FA0C90">
          <w:rPr>
            <w:rStyle w:val="Hyperlink"/>
            <w:rFonts w:ascii="Arial" w:hAnsi="Arial" w:cs="Arial"/>
            <w:sz w:val="24"/>
            <w:szCs w:val="24"/>
          </w:rPr>
          <w:t>http://cecblog.typepad.com/policy/</w:t>
        </w:r>
      </w:hyperlink>
      <w:r>
        <w:rPr>
          <w:rFonts w:ascii="Arial" w:hAnsi="Arial" w:cs="Arial"/>
          <w:sz w:val="24"/>
          <w:szCs w:val="24"/>
        </w:rPr>
        <w:t xml:space="preserve"> they have pre-written letters on important issues (such as Medicaid or IDEA reauthorization) that you can send your representatives letters.  </w:t>
      </w:r>
    </w:p>
    <w:p w:rsidR="00DE768C" w:rsidRDefault="00DE5A14" w:rsidP="00DE768C">
      <w:pPr>
        <w:pStyle w:val="ListParagraph"/>
        <w:numPr>
          <w:ilvl w:val="4"/>
          <w:numId w:val="1"/>
        </w:numPr>
        <w:spacing w:afterLines="60" w:after="144"/>
        <w:rPr>
          <w:rFonts w:ascii="Arial" w:hAnsi="Arial" w:cs="Arial"/>
          <w:sz w:val="24"/>
          <w:szCs w:val="24"/>
        </w:rPr>
      </w:pPr>
      <w:hyperlink r:id="rId10" w:history="1">
        <w:r w:rsidR="00DE768C" w:rsidRPr="00FA0C90">
          <w:rPr>
            <w:rStyle w:val="Hyperlink"/>
            <w:rFonts w:ascii="Arial" w:hAnsi="Arial" w:cs="Arial"/>
            <w:sz w:val="24"/>
            <w:szCs w:val="24"/>
          </w:rPr>
          <w:t>http://cqrcengage.com/cek/?0</w:t>
        </w:r>
      </w:hyperlink>
      <w:r w:rsidR="00DE768C">
        <w:rPr>
          <w:rFonts w:ascii="Arial" w:hAnsi="Arial" w:cs="Arial"/>
          <w:sz w:val="24"/>
          <w:szCs w:val="24"/>
        </w:rPr>
        <w:t xml:space="preserve"> </w:t>
      </w:r>
    </w:p>
    <w:p w:rsidR="00DE768C" w:rsidRDefault="00DE768C" w:rsidP="00DE768C">
      <w:pPr>
        <w:pStyle w:val="ListParagraph"/>
        <w:numPr>
          <w:ilvl w:val="4"/>
          <w:numId w:val="1"/>
        </w:numPr>
        <w:spacing w:afterLines="60" w:after="144"/>
        <w:rPr>
          <w:rFonts w:ascii="Arial" w:hAnsi="Arial" w:cs="Arial"/>
          <w:sz w:val="24"/>
          <w:szCs w:val="24"/>
        </w:rPr>
      </w:pPr>
      <w:r>
        <w:rPr>
          <w:rFonts w:ascii="Arial" w:hAnsi="Arial" w:cs="Arial"/>
          <w:sz w:val="24"/>
          <w:szCs w:val="24"/>
        </w:rPr>
        <w:t xml:space="preserve">As leaders in the Leadership SIG we can advocate and share this information with people </w:t>
      </w:r>
    </w:p>
    <w:p w:rsidR="008F44E3" w:rsidRDefault="008F44E3" w:rsidP="008F44E3">
      <w:pPr>
        <w:pStyle w:val="ListParagraph"/>
        <w:numPr>
          <w:ilvl w:val="2"/>
          <w:numId w:val="1"/>
        </w:numPr>
        <w:spacing w:afterLines="60" w:after="144"/>
        <w:rPr>
          <w:rFonts w:ascii="Arial" w:hAnsi="Arial" w:cs="Arial"/>
          <w:sz w:val="24"/>
          <w:szCs w:val="24"/>
        </w:rPr>
      </w:pPr>
      <w:r>
        <w:rPr>
          <w:rFonts w:ascii="Arial" w:hAnsi="Arial" w:cs="Arial"/>
          <w:sz w:val="24"/>
          <w:szCs w:val="24"/>
        </w:rPr>
        <w:t>A struggle: There are a lot of areas that need attention and motivation comes in waves, but it is easy to get bogged down and tired when results aren’t happening in advocacy work.  And wanting to identify priorities for time and energy can be challenging</w:t>
      </w:r>
    </w:p>
    <w:p w:rsidR="008F44E3" w:rsidRDefault="008F44E3" w:rsidP="008F44E3">
      <w:pPr>
        <w:pStyle w:val="ListParagraph"/>
        <w:numPr>
          <w:ilvl w:val="3"/>
          <w:numId w:val="1"/>
        </w:numPr>
        <w:spacing w:afterLines="60" w:after="144"/>
        <w:rPr>
          <w:rFonts w:ascii="Arial" w:hAnsi="Arial" w:cs="Arial"/>
          <w:sz w:val="24"/>
          <w:szCs w:val="24"/>
        </w:rPr>
      </w:pPr>
      <w:r>
        <w:rPr>
          <w:rFonts w:ascii="Arial" w:hAnsi="Arial" w:cs="Arial"/>
          <w:sz w:val="24"/>
          <w:szCs w:val="24"/>
        </w:rPr>
        <w:t xml:space="preserve">Kim: The purpose of the new structure in DEC is supposed to be helpful in this area. </w:t>
      </w:r>
    </w:p>
    <w:p w:rsidR="008F44E3" w:rsidRDefault="008F44E3" w:rsidP="008F44E3">
      <w:pPr>
        <w:pStyle w:val="ListParagraph"/>
        <w:numPr>
          <w:ilvl w:val="3"/>
          <w:numId w:val="1"/>
        </w:numPr>
        <w:spacing w:afterLines="60" w:after="144"/>
        <w:rPr>
          <w:rFonts w:ascii="Arial" w:hAnsi="Arial" w:cs="Arial"/>
          <w:sz w:val="24"/>
          <w:szCs w:val="24"/>
        </w:rPr>
      </w:pPr>
      <w:r>
        <w:rPr>
          <w:rFonts w:ascii="Arial" w:hAnsi="Arial" w:cs="Arial"/>
          <w:sz w:val="24"/>
          <w:szCs w:val="24"/>
        </w:rPr>
        <w:t>The message is important, but sometimes it is about the numbers (i.e. we got 10,000 emails about this issue today)</w:t>
      </w:r>
    </w:p>
    <w:p w:rsidR="008F44E3" w:rsidRDefault="00D23FFE" w:rsidP="008F44E3">
      <w:pPr>
        <w:pStyle w:val="ListParagraph"/>
        <w:numPr>
          <w:ilvl w:val="3"/>
          <w:numId w:val="1"/>
        </w:numPr>
        <w:spacing w:afterLines="60" w:after="144"/>
        <w:rPr>
          <w:rFonts w:ascii="Arial" w:hAnsi="Arial" w:cs="Arial"/>
          <w:sz w:val="24"/>
          <w:szCs w:val="24"/>
        </w:rPr>
      </w:pPr>
      <w:r>
        <w:rPr>
          <w:rFonts w:ascii="Arial" w:hAnsi="Arial" w:cs="Arial"/>
          <w:sz w:val="24"/>
          <w:szCs w:val="24"/>
        </w:rPr>
        <w:lastRenderedPageBreak/>
        <w:t>RESOURCES</w:t>
      </w:r>
    </w:p>
    <w:p w:rsidR="008F44E3" w:rsidRDefault="00DE5A14" w:rsidP="008F44E3">
      <w:pPr>
        <w:pStyle w:val="ListParagraph"/>
        <w:numPr>
          <w:ilvl w:val="4"/>
          <w:numId w:val="1"/>
        </w:numPr>
        <w:spacing w:afterLines="60" w:after="144"/>
        <w:rPr>
          <w:rFonts w:ascii="Arial" w:hAnsi="Arial" w:cs="Arial"/>
          <w:sz w:val="24"/>
          <w:szCs w:val="24"/>
        </w:rPr>
      </w:pPr>
      <w:hyperlink r:id="rId11" w:history="1">
        <w:r w:rsidR="008F44E3" w:rsidRPr="00FA0C90">
          <w:rPr>
            <w:rStyle w:val="Hyperlink"/>
            <w:rFonts w:ascii="Arial" w:hAnsi="Arial" w:cs="Arial"/>
            <w:sz w:val="24"/>
            <w:szCs w:val="24"/>
          </w:rPr>
          <w:t>https://www.decpolicy.org/</w:t>
        </w:r>
      </w:hyperlink>
      <w:r w:rsidR="00566183">
        <w:rPr>
          <w:rStyle w:val="Hyperlink"/>
          <w:rFonts w:ascii="Arial" w:hAnsi="Arial" w:cs="Arial"/>
          <w:sz w:val="24"/>
          <w:szCs w:val="24"/>
        </w:rPr>
        <w:t xml:space="preserve"> </w:t>
      </w:r>
      <w:r w:rsidR="00566183">
        <w:rPr>
          <w:rStyle w:val="Hyperlink"/>
          <w:rFonts w:ascii="Arial" w:hAnsi="Arial" w:cs="Arial"/>
          <w:sz w:val="24"/>
          <w:szCs w:val="24"/>
          <w:u w:val="none"/>
        </w:rPr>
        <w:t xml:space="preserve"> - </w:t>
      </w:r>
      <w:r w:rsidR="00566183" w:rsidRPr="00C567CF">
        <w:rPr>
          <w:rStyle w:val="Hyperlink"/>
          <w:rFonts w:ascii="Arial" w:hAnsi="Arial" w:cs="Arial"/>
          <w:color w:val="auto"/>
          <w:sz w:val="24"/>
          <w:szCs w:val="24"/>
          <w:u w:val="none"/>
        </w:rPr>
        <w:t>this is the Policy &amp; Advocacy Council page, there are resources and the advocacy letters DEC has written or signed on to are not posted</w:t>
      </w:r>
    </w:p>
    <w:p w:rsidR="008F44E3" w:rsidRDefault="00DE5A14" w:rsidP="008F44E3">
      <w:pPr>
        <w:pStyle w:val="ListParagraph"/>
        <w:numPr>
          <w:ilvl w:val="4"/>
          <w:numId w:val="1"/>
        </w:numPr>
        <w:spacing w:afterLines="60" w:after="144"/>
        <w:rPr>
          <w:rFonts w:ascii="Arial" w:hAnsi="Arial" w:cs="Arial"/>
          <w:sz w:val="24"/>
          <w:szCs w:val="24"/>
        </w:rPr>
      </w:pPr>
      <w:hyperlink r:id="rId12" w:history="1">
        <w:r w:rsidR="008F44E3" w:rsidRPr="00FA0C90">
          <w:rPr>
            <w:rStyle w:val="Hyperlink"/>
            <w:rFonts w:ascii="Arial" w:hAnsi="Arial" w:cs="Arial"/>
            <w:sz w:val="24"/>
            <w:szCs w:val="24"/>
          </w:rPr>
          <w:t>http://www.dec-sped.org/news</w:t>
        </w:r>
      </w:hyperlink>
      <w:r w:rsidR="008F44E3">
        <w:rPr>
          <w:rFonts w:ascii="Arial" w:hAnsi="Arial" w:cs="Arial"/>
          <w:sz w:val="24"/>
          <w:szCs w:val="24"/>
        </w:rPr>
        <w:t xml:space="preserve"> </w:t>
      </w:r>
      <w:r w:rsidR="00566183">
        <w:rPr>
          <w:rFonts w:ascii="Arial" w:hAnsi="Arial" w:cs="Arial"/>
          <w:sz w:val="24"/>
          <w:szCs w:val="24"/>
        </w:rPr>
        <w:t>- This is the news page for DEC which is being used more regularly and will include postings from the Policy and Advocacy Council. You can now subscribe for live alerts to receive email notification when something is posted to NEWS</w:t>
      </w:r>
    </w:p>
    <w:p w:rsidR="008F44E3" w:rsidRDefault="008F44E3" w:rsidP="008F44E3">
      <w:pPr>
        <w:pStyle w:val="ListParagraph"/>
        <w:numPr>
          <w:ilvl w:val="4"/>
          <w:numId w:val="1"/>
        </w:numPr>
        <w:spacing w:afterLines="60" w:after="144"/>
        <w:rPr>
          <w:rFonts w:ascii="Arial" w:hAnsi="Arial" w:cs="Arial"/>
          <w:sz w:val="24"/>
          <w:szCs w:val="24"/>
        </w:rPr>
      </w:pPr>
      <w:r>
        <w:rPr>
          <w:rFonts w:ascii="Arial" w:hAnsi="Arial" w:cs="Arial"/>
          <w:sz w:val="24"/>
          <w:szCs w:val="24"/>
        </w:rPr>
        <w:t>Also get connected with your state level coordinators</w:t>
      </w:r>
      <w:r w:rsidR="00C567CF">
        <w:rPr>
          <w:rFonts w:ascii="Arial" w:hAnsi="Arial" w:cs="Arial"/>
          <w:sz w:val="24"/>
          <w:szCs w:val="24"/>
        </w:rPr>
        <w:t xml:space="preserve"> – Ashley Lyons now works specifically with CAN coordinators to help them focus on state-level issues</w:t>
      </w:r>
    </w:p>
    <w:p w:rsidR="008F44E3" w:rsidRDefault="008F44E3" w:rsidP="008F44E3">
      <w:pPr>
        <w:pStyle w:val="ListParagraph"/>
        <w:numPr>
          <w:ilvl w:val="3"/>
          <w:numId w:val="1"/>
        </w:numPr>
        <w:spacing w:afterLines="60" w:after="144"/>
        <w:rPr>
          <w:rFonts w:ascii="Arial" w:hAnsi="Arial" w:cs="Arial"/>
          <w:sz w:val="24"/>
          <w:szCs w:val="24"/>
        </w:rPr>
      </w:pPr>
      <w:r>
        <w:rPr>
          <w:rFonts w:ascii="Arial" w:hAnsi="Arial" w:cs="Arial"/>
          <w:sz w:val="24"/>
          <w:szCs w:val="24"/>
        </w:rPr>
        <w:t>It is a work in progress but we are m</w:t>
      </w:r>
      <w:r w:rsidR="00D23FFE">
        <w:rPr>
          <w:rFonts w:ascii="Arial" w:hAnsi="Arial" w:cs="Arial"/>
          <w:sz w:val="24"/>
          <w:szCs w:val="24"/>
        </w:rPr>
        <w:t>oving in the right direction to help DEC members become more engaged in policy and advocacy</w:t>
      </w:r>
    </w:p>
    <w:p w:rsidR="008F44E3" w:rsidRDefault="008F44E3" w:rsidP="008F44E3">
      <w:pPr>
        <w:pStyle w:val="ListParagraph"/>
        <w:numPr>
          <w:ilvl w:val="3"/>
          <w:numId w:val="1"/>
        </w:numPr>
        <w:spacing w:afterLines="60" w:after="144"/>
        <w:rPr>
          <w:rFonts w:ascii="Arial" w:hAnsi="Arial" w:cs="Arial"/>
          <w:sz w:val="24"/>
          <w:szCs w:val="24"/>
        </w:rPr>
      </w:pPr>
      <w:r>
        <w:rPr>
          <w:rFonts w:ascii="Arial" w:hAnsi="Arial" w:cs="Arial"/>
          <w:sz w:val="24"/>
          <w:szCs w:val="24"/>
        </w:rPr>
        <w:t xml:space="preserve">FYI- Wed. is the day CEC puts out </w:t>
      </w:r>
      <w:proofErr w:type="spellStart"/>
      <w:r>
        <w:rPr>
          <w:rFonts w:ascii="Arial" w:hAnsi="Arial" w:cs="Arial"/>
          <w:sz w:val="24"/>
          <w:szCs w:val="24"/>
        </w:rPr>
        <w:t>it’s</w:t>
      </w:r>
      <w:proofErr w:type="spellEnd"/>
      <w:r>
        <w:rPr>
          <w:rFonts w:ascii="Arial" w:hAnsi="Arial" w:cs="Arial"/>
          <w:sz w:val="24"/>
          <w:szCs w:val="24"/>
        </w:rPr>
        <w:t xml:space="preserve"> </w:t>
      </w:r>
      <w:r w:rsidR="00D23FFE">
        <w:rPr>
          <w:rFonts w:ascii="Arial" w:hAnsi="Arial" w:cs="Arial"/>
          <w:sz w:val="24"/>
          <w:szCs w:val="24"/>
        </w:rPr>
        <w:t>Policy n</w:t>
      </w:r>
      <w:r>
        <w:rPr>
          <w:rFonts w:ascii="Arial" w:hAnsi="Arial" w:cs="Arial"/>
          <w:sz w:val="24"/>
          <w:szCs w:val="24"/>
        </w:rPr>
        <w:t>ews  updates</w:t>
      </w:r>
    </w:p>
    <w:p w:rsidR="00566183" w:rsidRPr="008F44E3" w:rsidRDefault="00566183" w:rsidP="008F44E3">
      <w:pPr>
        <w:pStyle w:val="ListParagraph"/>
        <w:numPr>
          <w:ilvl w:val="3"/>
          <w:numId w:val="1"/>
        </w:numPr>
        <w:spacing w:afterLines="60" w:after="144"/>
        <w:rPr>
          <w:rFonts w:ascii="Arial" w:hAnsi="Arial" w:cs="Arial"/>
          <w:sz w:val="24"/>
          <w:szCs w:val="24"/>
        </w:rPr>
      </w:pPr>
      <w:r>
        <w:rPr>
          <w:rFonts w:ascii="Arial" w:hAnsi="Arial" w:cs="Arial"/>
          <w:sz w:val="24"/>
          <w:szCs w:val="24"/>
        </w:rPr>
        <w:t>Try to identify 2-3 topics/issues that are important to you that you will commit to sharing information about and/or take action</w:t>
      </w:r>
    </w:p>
    <w:p w:rsidR="00D57CB3" w:rsidRPr="007E4FA3" w:rsidRDefault="00D57CB3" w:rsidP="00D57CB3">
      <w:pPr>
        <w:pStyle w:val="ListParagraph"/>
        <w:spacing w:afterLines="60" w:after="144"/>
        <w:ind w:left="2160"/>
        <w:rPr>
          <w:rFonts w:ascii="Arial" w:hAnsi="Arial" w:cs="Arial"/>
          <w:sz w:val="24"/>
          <w:szCs w:val="24"/>
        </w:rPr>
      </w:pPr>
    </w:p>
    <w:p w:rsidR="00D57CB3" w:rsidRPr="007E4FA3" w:rsidRDefault="00D57CB3" w:rsidP="00D57CB3">
      <w:pPr>
        <w:pStyle w:val="ListParagraph"/>
        <w:numPr>
          <w:ilvl w:val="0"/>
          <w:numId w:val="1"/>
        </w:numPr>
        <w:spacing w:afterLines="60" w:after="144"/>
        <w:rPr>
          <w:rFonts w:ascii="Arial" w:hAnsi="Arial" w:cs="Arial"/>
          <w:b/>
          <w:sz w:val="24"/>
          <w:szCs w:val="24"/>
        </w:rPr>
      </w:pPr>
      <w:r w:rsidRPr="007E4FA3">
        <w:rPr>
          <w:rFonts w:ascii="Arial" w:hAnsi="Arial" w:cs="Arial"/>
          <w:b/>
          <w:sz w:val="24"/>
          <w:szCs w:val="24"/>
        </w:rPr>
        <w:t>Closing</w:t>
      </w:r>
    </w:p>
    <w:p w:rsidR="00D57CB3" w:rsidRDefault="00D57CB3" w:rsidP="00D57CB3">
      <w:pPr>
        <w:pStyle w:val="ListParagraph"/>
        <w:numPr>
          <w:ilvl w:val="1"/>
          <w:numId w:val="1"/>
        </w:numPr>
        <w:spacing w:afterLines="60" w:after="144"/>
        <w:rPr>
          <w:rFonts w:ascii="Arial" w:hAnsi="Arial" w:cs="Arial"/>
          <w:sz w:val="24"/>
          <w:szCs w:val="24"/>
        </w:rPr>
      </w:pPr>
      <w:r w:rsidRPr="007E4FA3">
        <w:rPr>
          <w:rFonts w:ascii="Arial" w:hAnsi="Arial" w:cs="Arial"/>
          <w:sz w:val="24"/>
          <w:szCs w:val="24"/>
        </w:rPr>
        <w:t>Topic for next meeting</w:t>
      </w:r>
    </w:p>
    <w:p w:rsidR="00AF316D" w:rsidRDefault="00AF316D" w:rsidP="00AF316D">
      <w:pPr>
        <w:pStyle w:val="ListParagraph"/>
        <w:numPr>
          <w:ilvl w:val="2"/>
          <w:numId w:val="1"/>
        </w:numPr>
        <w:spacing w:afterLines="60" w:after="144"/>
        <w:rPr>
          <w:rFonts w:ascii="Arial" w:hAnsi="Arial" w:cs="Arial"/>
          <w:sz w:val="24"/>
          <w:szCs w:val="24"/>
        </w:rPr>
      </w:pPr>
      <w:r>
        <w:rPr>
          <w:rFonts w:ascii="Arial" w:hAnsi="Arial" w:cs="Arial"/>
          <w:sz w:val="24"/>
          <w:szCs w:val="24"/>
        </w:rPr>
        <w:t>Identify areas from social media feedback (types of things being shared by Nancy and responses)</w:t>
      </w:r>
    </w:p>
    <w:p w:rsidR="00AF316D" w:rsidRDefault="00AF316D" w:rsidP="00AF316D">
      <w:pPr>
        <w:pStyle w:val="ListParagraph"/>
        <w:numPr>
          <w:ilvl w:val="2"/>
          <w:numId w:val="1"/>
        </w:numPr>
        <w:spacing w:afterLines="60" w:after="144"/>
        <w:rPr>
          <w:rFonts w:ascii="Arial" w:hAnsi="Arial" w:cs="Arial"/>
          <w:sz w:val="24"/>
          <w:szCs w:val="24"/>
        </w:rPr>
      </w:pPr>
      <w:r>
        <w:rPr>
          <w:rFonts w:ascii="Arial" w:hAnsi="Arial" w:cs="Arial"/>
          <w:sz w:val="24"/>
          <w:szCs w:val="24"/>
        </w:rPr>
        <w:t xml:space="preserve">Updates from Kim </w:t>
      </w:r>
      <w:r w:rsidR="00C567CF">
        <w:rPr>
          <w:rFonts w:ascii="Arial" w:hAnsi="Arial" w:cs="Arial"/>
          <w:sz w:val="24"/>
          <w:szCs w:val="24"/>
        </w:rPr>
        <w:t xml:space="preserve">(Advocacy Team Leader) </w:t>
      </w:r>
      <w:r>
        <w:rPr>
          <w:rFonts w:ascii="Arial" w:hAnsi="Arial" w:cs="Arial"/>
          <w:sz w:val="24"/>
          <w:szCs w:val="24"/>
        </w:rPr>
        <w:t>as a regular agenda item</w:t>
      </w:r>
    </w:p>
    <w:p w:rsidR="00AF316D" w:rsidRPr="00AF316D" w:rsidRDefault="00AF316D" w:rsidP="00AF316D">
      <w:pPr>
        <w:pStyle w:val="ListParagraph"/>
        <w:spacing w:afterLines="60" w:after="144"/>
        <w:ind w:left="2160"/>
        <w:rPr>
          <w:rFonts w:ascii="Arial" w:hAnsi="Arial" w:cs="Arial"/>
          <w:sz w:val="24"/>
          <w:szCs w:val="24"/>
        </w:rPr>
      </w:pPr>
    </w:p>
    <w:p w:rsidR="00D57CB3" w:rsidRPr="007E4FA3" w:rsidRDefault="00D57CB3" w:rsidP="00D57CB3">
      <w:pPr>
        <w:pStyle w:val="ListParagraph"/>
        <w:numPr>
          <w:ilvl w:val="1"/>
          <w:numId w:val="1"/>
        </w:numPr>
        <w:spacing w:afterLines="60" w:after="144"/>
        <w:rPr>
          <w:rFonts w:ascii="Arial" w:hAnsi="Arial" w:cs="Arial"/>
          <w:sz w:val="24"/>
          <w:szCs w:val="24"/>
        </w:rPr>
      </w:pPr>
      <w:r w:rsidRPr="007E4FA3">
        <w:rPr>
          <w:rFonts w:ascii="Arial" w:hAnsi="Arial" w:cs="Arial"/>
          <w:sz w:val="24"/>
          <w:szCs w:val="24"/>
        </w:rPr>
        <w:t xml:space="preserve">Next meeting date: </w:t>
      </w:r>
      <w:r w:rsidR="00473EB9" w:rsidRPr="007E4FA3">
        <w:rPr>
          <w:rFonts w:ascii="Arial" w:hAnsi="Arial" w:cs="Arial"/>
          <w:sz w:val="24"/>
          <w:szCs w:val="24"/>
        </w:rPr>
        <w:t>September 14</w:t>
      </w:r>
      <w:r w:rsidRPr="007E4FA3">
        <w:rPr>
          <w:rFonts w:ascii="Arial" w:hAnsi="Arial" w:cs="Arial"/>
          <w:sz w:val="24"/>
          <w:szCs w:val="24"/>
        </w:rPr>
        <w:t>, 2017</w:t>
      </w:r>
    </w:p>
    <w:sectPr w:rsidR="00D57CB3" w:rsidRPr="007E4FA3" w:rsidSect="00FB1666">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D37"/>
    <w:multiLevelType w:val="hybridMultilevel"/>
    <w:tmpl w:val="F7087488"/>
    <w:lvl w:ilvl="0" w:tplc="DBE2FA2A">
      <w:start w:val="1"/>
      <w:numFmt w:val="decimal"/>
      <w:lvlText w:val="%1."/>
      <w:lvlJc w:val="left"/>
      <w:pPr>
        <w:ind w:left="720" w:hanging="360"/>
      </w:pPr>
      <w:rPr>
        <w:rFonts w:hint="default"/>
        <w:b w:val="0"/>
      </w:rPr>
    </w:lvl>
    <w:lvl w:ilvl="1" w:tplc="15F6BD9E">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F4995"/>
    <w:multiLevelType w:val="hybridMultilevel"/>
    <w:tmpl w:val="FAF2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F55DC4"/>
    <w:multiLevelType w:val="hybridMultilevel"/>
    <w:tmpl w:val="C778CF08"/>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77151"/>
    <w:multiLevelType w:val="hybridMultilevel"/>
    <w:tmpl w:val="3ECC73D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D663CDA"/>
    <w:multiLevelType w:val="hybridMultilevel"/>
    <w:tmpl w:val="513A8454"/>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48C56D9D"/>
    <w:multiLevelType w:val="multilevel"/>
    <w:tmpl w:val="EE1ADF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BFC5A09"/>
    <w:multiLevelType w:val="hybridMultilevel"/>
    <w:tmpl w:val="F9A49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1628F"/>
    <w:multiLevelType w:val="hybridMultilevel"/>
    <w:tmpl w:val="BC826794"/>
    <w:lvl w:ilvl="0" w:tplc="CADE3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B97808"/>
    <w:multiLevelType w:val="hybridMultilevel"/>
    <w:tmpl w:val="2BEC73A4"/>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5D5D10"/>
    <w:multiLevelType w:val="hybridMultilevel"/>
    <w:tmpl w:val="52DC2BD4"/>
    <w:lvl w:ilvl="0" w:tplc="06BA8B8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470903"/>
    <w:multiLevelType w:val="hybridMultilevel"/>
    <w:tmpl w:val="72EC6A54"/>
    <w:lvl w:ilvl="0" w:tplc="0E1450E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10"/>
  </w:num>
  <w:num w:numId="6">
    <w:abstractNumId w:val="9"/>
  </w:num>
  <w:num w:numId="7">
    <w:abstractNumId w:val="1"/>
  </w:num>
  <w:num w:numId="8">
    <w:abstractNumId w:val="2"/>
  </w:num>
  <w:num w:numId="9">
    <w:abstractNumId w:va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8F"/>
    <w:rsid w:val="00003347"/>
    <w:rsid w:val="00027372"/>
    <w:rsid w:val="00075184"/>
    <w:rsid w:val="00092660"/>
    <w:rsid w:val="000B1810"/>
    <w:rsid w:val="000E6E50"/>
    <w:rsid w:val="00187836"/>
    <w:rsid w:val="001D0659"/>
    <w:rsid w:val="001E7E85"/>
    <w:rsid w:val="0020373E"/>
    <w:rsid w:val="0021078F"/>
    <w:rsid w:val="00221993"/>
    <w:rsid w:val="00253EBD"/>
    <w:rsid w:val="00320AC4"/>
    <w:rsid w:val="003314AB"/>
    <w:rsid w:val="00371939"/>
    <w:rsid w:val="003C021E"/>
    <w:rsid w:val="003C0813"/>
    <w:rsid w:val="004178D4"/>
    <w:rsid w:val="00473EB9"/>
    <w:rsid w:val="004E6A18"/>
    <w:rsid w:val="00566183"/>
    <w:rsid w:val="005C27E8"/>
    <w:rsid w:val="006178CD"/>
    <w:rsid w:val="00637B36"/>
    <w:rsid w:val="006C488F"/>
    <w:rsid w:val="006D4AD8"/>
    <w:rsid w:val="006E7870"/>
    <w:rsid w:val="00715E1F"/>
    <w:rsid w:val="00731BAC"/>
    <w:rsid w:val="0075374C"/>
    <w:rsid w:val="00780FF2"/>
    <w:rsid w:val="00783614"/>
    <w:rsid w:val="007A3888"/>
    <w:rsid w:val="007B7798"/>
    <w:rsid w:val="007E3C3D"/>
    <w:rsid w:val="007E4FA3"/>
    <w:rsid w:val="00850AEA"/>
    <w:rsid w:val="008A7099"/>
    <w:rsid w:val="008F44E3"/>
    <w:rsid w:val="00911C81"/>
    <w:rsid w:val="00923C10"/>
    <w:rsid w:val="00947720"/>
    <w:rsid w:val="009825C8"/>
    <w:rsid w:val="00987894"/>
    <w:rsid w:val="00990AE3"/>
    <w:rsid w:val="009A7E10"/>
    <w:rsid w:val="009C281E"/>
    <w:rsid w:val="009D31F3"/>
    <w:rsid w:val="00A35FB1"/>
    <w:rsid w:val="00A9431E"/>
    <w:rsid w:val="00AC01E6"/>
    <w:rsid w:val="00AD63FC"/>
    <w:rsid w:val="00AF316D"/>
    <w:rsid w:val="00B075B4"/>
    <w:rsid w:val="00B27709"/>
    <w:rsid w:val="00B860BD"/>
    <w:rsid w:val="00B97567"/>
    <w:rsid w:val="00BE3391"/>
    <w:rsid w:val="00BF18A9"/>
    <w:rsid w:val="00C05FC2"/>
    <w:rsid w:val="00C51548"/>
    <w:rsid w:val="00C567CF"/>
    <w:rsid w:val="00C65D09"/>
    <w:rsid w:val="00C9124B"/>
    <w:rsid w:val="00CB0D30"/>
    <w:rsid w:val="00D13002"/>
    <w:rsid w:val="00D23FFE"/>
    <w:rsid w:val="00D440FD"/>
    <w:rsid w:val="00D452F5"/>
    <w:rsid w:val="00D57CB3"/>
    <w:rsid w:val="00D653F6"/>
    <w:rsid w:val="00D74121"/>
    <w:rsid w:val="00DE5A14"/>
    <w:rsid w:val="00DE768C"/>
    <w:rsid w:val="00E1413D"/>
    <w:rsid w:val="00E31808"/>
    <w:rsid w:val="00E35F20"/>
    <w:rsid w:val="00E45137"/>
    <w:rsid w:val="00E63F11"/>
    <w:rsid w:val="00E67CBA"/>
    <w:rsid w:val="00EC5291"/>
    <w:rsid w:val="00EE2D2A"/>
    <w:rsid w:val="00F34E35"/>
    <w:rsid w:val="00FA3EA6"/>
    <w:rsid w:val="00FB1666"/>
    <w:rsid w:val="00FB32D9"/>
    <w:rsid w:val="00FF0979"/>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48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48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8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488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C488F"/>
    <w:pPr>
      <w:ind w:left="720"/>
      <w:contextualSpacing/>
    </w:pPr>
  </w:style>
  <w:style w:type="character" w:styleId="Hyperlink">
    <w:name w:val="Hyperlink"/>
    <w:basedOn w:val="DefaultParagraphFont"/>
    <w:uiPriority w:val="99"/>
    <w:unhideWhenUsed/>
    <w:rsid w:val="006C488F"/>
    <w:rPr>
      <w:color w:val="0563C1" w:themeColor="hyperlink"/>
      <w:u w:val="single"/>
    </w:rPr>
  </w:style>
  <w:style w:type="character" w:styleId="FollowedHyperlink">
    <w:name w:val="FollowedHyperlink"/>
    <w:basedOn w:val="DefaultParagraphFont"/>
    <w:uiPriority w:val="99"/>
    <w:semiHidden/>
    <w:unhideWhenUsed/>
    <w:rsid w:val="00923C10"/>
    <w:rPr>
      <w:color w:val="954F72" w:themeColor="followedHyperlink"/>
      <w:u w:val="single"/>
    </w:rPr>
  </w:style>
  <w:style w:type="paragraph" w:styleId="BalloonText">
    <w:name w:val="Balloon Text"/>
    <w:basedOn w:val="Normal"/>
    <w:link w:val="BalloonTextChar"/>
    <w:uiPriority w:val="99"/>
    <w:semiHidden/>
    <w:unhideWhenUsed/>
    <w:rsid w:val="00B86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0BD"/>
    <w:rPr>
      <w:rFonts w:ascii="Segoe UI" w:hAnsi="Segoe UI" w:cs="Segoe UI"/>
      <w:sz w:val="18"/>
      <w:szCs w:val="18"/>
    </w:rPr>
  </w:style>
  <w:style w:type="character" w:customStyle="1" w:styleId="apple-converted-space">
    <w:name w:val="apple-converted-space"/>
    <w:basedOn w:val="DefaultParagraphFont"/>
    <w:rsid w:val="00E45137"/>
  </w:style>
  <w:style w:type="character" w:styleId="Emphasis">
    <w:name w:val="Emphasis"/>
    <w:basedOn w:val="DefaultParagraphFont"/>
    <w:uiPriority w:val="20"/>
    <w:qFormat/>
    <w:rsid w:val="00F34E35"/>
    <w:rPr>
      <w:i/>
      <w:iCs/>
    </w:rPr>
  </w:style>
  <w:style w:type="character" w:styleId="Strong">
    <w:name w:val="Strong"/>
    <w:basedOn w:val="DefaultParagraphFont"/>
    <w:uiPriority w:val="22"/>
    <w:qFormat/>
    <w:rsid w:val="004E6A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48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C48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8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C488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C488F"/>
    <w:pPr>
      <w:ind w:left="720"/>
      <w:contextualSpacing/>
    </w:pPr>
  </w:style>
  <w:style w:type="character" w:styleId="Hyperlink">
    <w:name w:val="Hyperlink"/>
    <w:basedOn w:val="DefaultParagraphFont"/>
    <w:uiPriority w:val="99"/>
    <w:unhideWhenUsed/>
    <w:rsid w:val="006C488F"/>
    <w:rPr>
      <w:color w:val="0563C1" w:themeColor="hyperlink"/>
      <w:u w:val="single"/>
    </w:rPr>
  </w:style>
  <w:style w:type="character" w:styleId="FollowedHyperlink">
    <w:name w:val="FollowedHyperlink"/>
    <w:basedOn w:val="DefaultParagraphFont"/>
    <w:uiPriority w:val="99"/>
    <w:semiHidden/>
    <w:unhideWhenUsed/>
    <w:rsid w:val="00923C10"/>
    <w:rPr>
      <w:color w:val="954F72" w:themeColor="followedHyperlink"/>
      <w:u w:val="single"/>
    </w:rPr>
  </w:style>
  <w:style w:type="paragraph" w:styleId="BalloonText">
    <w:name w:val="Balloon Text"/>
    <w:basedOn w:val="Normal"/>
    <w:link w:val="BalloonTextChar"/>
    <w:uiPriority w:val="99"/>
    <w:semiHidden/>
    <w:unhideWhenUsed/>
    <w:rsid w:val="00B86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0BD"/>
    <w:rPr>
      <w:rFonts w:ascii="Segoe UI" w:hAnsi="Segoe UI" w:cs="Segoe UI"/>
      <w:sz w:val="18"/>
      <w:szCs w:val="18"/>
    </w:rPr>
  </w:style>
  <w:style w:type="character" w:customStyle="1" w:styleId="apple-converted-space">
    <w:name w:val="apple-converted-space"/>
    <w:basedOn w:val="DefaultParagraphFont"/>
    <w:rsid w:val="00E45137"/>
  </w:style>
  <w:style w:type="character" w:styleId="Emphasis">
    <w:name w:val="Emphasis"/>
    <w:basedOn w:val="DefaultParagraphFont"/>
    <w:uiPriority w:val="20"/>
    <w:qFormat/>
    <w:rsid w:val="00F34E35"/>
    <w:rPr>
      <w:i/>
      <w:iCs/>
    </w:rPr>
  </w:style>
  <w:style w:type="character" w:styleId="Strong">
    <w:name w:val="Strong"/>
    <w:basedOn w:val="DefaultParagraphFont"/>
    <w:uiPriority w:val="22"/>
    <w:qFormat/>
    <w:rsid w:val="004E6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7033">
      <w:bodyDiv w:val="1"/>
      <w:marLeft w:val="0"/>
      <w:marRight w:val="0"/>
      <w:marTop w:val="0"/>
      <w:marBottom w:val="0"/>
      <w:divBdr>
        <w:top w:val="none" w:sz="0" w:space="0" w:color="auto"/>
        <w:left w:val="none" w:sz="0" w:space="0" w:color="auto"/>
        <w:bottom w:val="none" w:sz="0" w:space="0" w:color="auto"/>
        <w:right w:val="none" w:sz="0" w:space="0" w:color="auto"/>
      </w:divBdr>
    </w:div>
    <w:div w:id="130488145">
      <w:bodyDiv w:val="1"/>
      <w:marLeft w:val="0"/>
      <w:marRight w:val="0"/>
      <w:marTop w:val="0"/>
      <w:marBottom w:val="0"/>
      <w:divBdr>
        <w:top w:val="none" w:sz="0" w:space="0" w:color="auto"/>
        <w:left w:val="none" w:sz="0" w:space="0" w:color="auto"/>
        <w:bottom w:val="none" w:sz="0" w:space="0" w:color="auto"/>
        <w:right w:val="none" w:sz="0" w:space="0" w:color="auto"/>
      </w:divBdr>
    </w:div>
    <w:div w:id="560100353">
      <w:bodyDiv w:val="1"/>
      <w:marLeft w:val="0"/>
      <w:marRight w:val="0"/>
      <w:marTop w:val="0"/>
      <w:marBottom w:val="0"/>
      <w:divBdr>
        <w:top w:val="none" w:sz="0" w:space="0" w:color="auto"/>
        <w:left w:val="none" w:sz="0" w:space="0" w:color="auto"/>
        <w:bottom w:val="none" w:sz="0" w:space="0" w:color="auto"/>
        <w:right w:val="none" w:sz="0" w:space="0" w:color="auto"/>
      </w:divBdr>
    </w:div>
    <w:div w:id="887910364">
      <w:bodyDiv w:val="1"/>
      <w:marLeft w:val="0"/>
      <w:marRight w:val="0"/>
      <w:marTop w:val="0"/>
      <w:marBottom w:val="0"/>
      <w:divBdr>
        <w:top w:val="none" w:sz="0" w:space="0" w:color="auto"/>
        <w:left w:val="none" w:sz="0" w:space="0" w:color="auto"/>
        <w:bottom w:val="none" w:sz="0" w:space="0" w:color="auto"/>
        <w:right w:val="none" w:sz="0" w:space="0" w:color="auto"/>
      </w:divBdr>
    </w:div>
    <w:div w:id="896548749">
      <w:bodyDiv w:val="1"/>
      <w:marLeft w:val="0"/>
      <w:marRight w:val="0"/>
      <w:marTop w:val="0"/>
      <w:marBottom w:val="0"/>
      <w:divBdr>
        <w:top w:val="none" w:sz="0" w:space="0" w:color="auto"/>
        <w:left w:val="none" w:sz="0" w:space="0" w:color="auto"/>
        <w:bottom w:val="none" w:sz="0" w:space="0" w:color="auto"/>
        <w:right w:val="none" w:sz="0" w:space="0" w:color="auto"/>
      </w:divBdr>
    </w:div>
    <w:div w:id="948970123">
      <w:bodyDiv w:val="1"/>
      <w:marLeft w:val="0"/>
      <w:marRight w:val="0"/>
      <w:marTop w:val="0"/>
      <w:marBottom w:val="0"/>
      <w:divBdr>
        <w:top w:val="none" w:sz="0" w:space="0" w:color="auto"/>
        <w:left w:val="none" w:sz="0" w:space="0" w:color="auto"/>
        <w:bottom w:val="none" w:sz="0" w:space="0" w:color="auto"/>
        <w:right w:val="none" w:sz="0" w:space="0" w:color="auto"/>
      </w:divBdr>
    </w:div>
    <w:div w:id="949972396">
      <w:bodyDiv w:val="1"/>
      <w:marLeft w:val="0"/>
      <w:marRight w:val="0"/>
      <w:marTop w:val="0"/>
      <w:marBottom w:val="0"/>
      <w:divBdr>
        <w:top w:val="none" w:sz="0" w:space="0" w:color="auto"/>
        <w:left w:val="none" w:sz="0" w:space="0" w:color="auto"/>
        <w:bottom w:val="none" w:sz="0" w:space="0" w:color="auto"/>
        <w:right w:val="none" w:sz="0" w:space="0" w:color="auto"/>
      </w:divBdr>
      <w:divsChild>
        <w:div w:id="590548647">
          <w:marLeft w:val="0"/>
          <w:marRight w:val="0"/>
          <w:marTop w:val="0"/>
          <w:marBottom w:val="0"/>
          <w:divBdr>
            <w:top w:val="none" w:sz="0" w:space="0" w:color="auto"/>
            <w:left w:val="none" w:sz="0" w:space="0" w:color="auto"/>
            <w:bottom w:val="none" w:sz="0" w:space="0" w:color="auto"/>
            <w:right w:val="none" w:sz="0" w:space="0" w:color="auto"/>
          </w:divBdr>
          <w:divsChild>
            <w:div w:id="1013847689">
              <w:marLeft w:val="0"/>
              <w:marRight w:val="0"/>
              <w:marTop w:val="0"/>
              <w:marBottom w:val="0"/>
              <w:divBdr>
                <w:top w:val="none" w:sz="0" w:space="0" w:color="auto"/>
                <w:left w:val="none" w:sz="0" w:space="0" w:color="auto"/>
                <w:bottom w:val="none" w:sz="0" w:space="0" w:color="auto"/>
                <w:right w:val="none" w:sz="0" w:space="0" w:color="auto"/>
              </w:divBdr>
              <w:divsChild>
                <w:div w:id="1703627135">
                  <w:marLeft w:val="0"/>
                  <w:marRight w:val="0"/>
                  <w:marTop w:val="0"/>
                  <w:marBottom w:val="0"/>
                  <w:divBdr>
                    <w:top w:val="none" w:sz="0" w:space="0" w:color="auto"/>
                    <w:left w:val="none" w:sz="0" w:space="0" w:color="auto"/>
                    <w:bottom w:val="none" w:sz="0" w:space="0" w:color="auto"/>
                    <w:right w:val="none" w:sz="0" w:space="0" w:color="auto"/>
                  </w:divBdr>
                  <w:divsChild>
                    <w:div w:id="993264960">
                      <w:marLeft w:val="0"/>
                      <w:marRight w:val="0"/>
                      <w:marTop w:val="0"/>
                      <w:marBottom w:val="0"/>
                      <w:divBdr>
                        <w:top w:val="none" w:sz="0" w:space="0" w:color="auto"/>
                        <w:left w:val="none" w:sz="0" w:space="0" w:color="auto"/>
                        <w:bottom w:val="none" w:sz="0" w:space="0" w:color="auto"/>
                        <w:right w:val="none" w:sz="0" w:space="0" w:color="auto"/>
                      </w:divBdr>
                      <w:divsChild>
                        <w:div w:id="1122379630">
                          <w:marLeft w:val="0"/>
                          <w:marRight w:val="0"/>
                          <w:marTop w:val="0"/>
                          <w:marBottom w:val="0"/>
                          <w:divBdr>
                            <w:top w:val="none" w:sz="0" w:space="0" w:color="auto"/>
                            <w:left w:val="none" w:sz="0" w:space="0" w:color="auto"/>
                            <w:bottom w:val="none" w:sz="0" w:space="0" w:color="auto"/>
                            <w:right w:val="none" w:sz="0" w:space="0" w:color="auto"/>
                          </w:divBdr>
                          <w:divsChild>
                            <w:div w:id="844905401">
                              <w:marLeft w:val="0"/>
                              <w:marRight w:val="0"/>
                              <w:marTop w:val="0"/>
                              <w:marBottom w:val="0"/>
                              <w:divBdr>
                                <w:top w:val="none" w:sz="0" w:space="0" w:color="auto"/>
                                <w:left w:val="none" w:sz="0" w:space="0" w:color="auto"/>
                                <w:bottom w:val="none" w:sz="0" w:space="0" w:color="auto"/>
                                <w:right w:val="none" w:sz="0" w:space="0" w:color="auto"/>
                              </w:divBdr>
                              <w:divsChild>
                                <w:div w:id="1260719353">
                                  <w:marLeft w:val="0"/>
                                  <w:marRight w:val="0"/>
                                  <w:marTop w:val="0"/>
                                  <w:marBottom w:val="0"/>
                                  <w:divBdr>
                                    <w:top w:val="none" w:sz="0" w:space="0" w:color="auto"/>
                                    <w:left w:val="none" w:sz="0" w:space="0" w:color="auto"/>
                                    <w:bottom w:val="none" w:sz="0" w:space="0" w:color="auto"/>
                                    <w:right w:val="none" w:sz="0" w:space="0" w:color="auto"/>
                                  </w:divBdr>
                                  <w:divsChild>
                                    <w:div w:id="1461418581">
                                      <w:marLeft w:val="0"/>
                                      <w:marRight w:val="0"/>
                                      <w:marTop w:val="0"/>
                                      <w:marBottom w:val="0"/>
                                      <w:divBdr>
                                        <w:top w:val="none" w:sz="0" w:space="0" w:color="auto"/>
                                        <w:left w:val="none" w:sz="0" w:space="0" w:color="auto"/>
                                        <w:bottom w:val="none" w:sz="0" w:space="0" w:color="auto"/>
                                        <w:right w:val="none" w:sz="0" w:space="0" w:color="auto"/>
                                      </w:divBdr>
                                      <w:divsChild>
                                        <w:div w:id="1778405614">
                                          <w:marLeft w:val="0"/>
                                          <w:marRight w:val="0"/>
                                          <w:marTop w:val="0"/>
                                          <w:marBottom w:val="0"/>
                                          <w:divBdr>
                                            <w:top w:val="none" w:sz="0" w:space="0" w:color="auto"/>
                                            <w:left w:val="none" w:sz="0" w:space="0" w:color="auto"/>
                                            <w:bottom w:val="none" w:sz="0" w:space="0" w:color="auto"/>
                                            <w:right w:val="none" w:sz="0" w:space="0" w:color="auto"/>
                                          </w:divBdr>
                                          <w:divsChild>
                                            <w:div w:id="244263198">
                                              <w:marLeft w:val="0"/>
                                              <w:marRight w:val="0"/>
                                              <w:marTop w:val="0"/>
                                              <w:marBottom w:val="0"/>
                                              <w:divBdr>
                                                <w:top w:val="none" w:sz="0" w:space="0" w:color="auto"/>
                                                <w:left w:val="none" w:sz="0" w:space="0" w:color="auto"/>
                                                <w:bottom w:val="none" w:sz="0" w:space="0" w:color="auto"/>
                                                <w:right w:val="none" w:sz="0" w:space="0" w:color="auto"/>
                                              </w:divBdr>
                                              <w:divsChild>
                                                <w:div w:id="1867257121">
                                                  <w:marLeft w:val="0"/>
                                                  <w:marRight w:val="0"/>
                                                  <w:marTop w:val="0"/>
                                                  <w:marBottom w:val="0"/>
                                                  <w:divBdr>
                                                    <w:top w:val="none" w:sz="0" w:space="0" w:color="auto"/>
                                                    <w:left w:val="none" w:sz="0" w:space="0" w:color="auto"/>
                                                    <w:bottom w:val="none" w:sz="0" w:space="0" w:color="auto"/>
                                                    <w:right w:val="none" w:sz="0" w:space="0" w:color="auto"/>
                                                  </w:divBdr>
                                                  <w:divsChild>
                                                    <w:div w:id="1980262033">
                                                      <w:marLeft w:val="0"/>
                                                      <w:marRight w:val="0"/>
                                                      <w:marTop w:val="0"/>
                                                      <w:marBottom w:val="0"/>
                                                      <w:divBdr>
                                                        <w:top w:val="none" w:sz="0" w:space="0" w:color="auto"/>
                                                        <w:left w:val="none" w:sz="0" w:space="0" w:color="auto"/>
                                                        <w:bottom w:val="none" w:sz="0" w:space="0" w:color="auto"/>
                                                        <w:right w:val="none" w:sz="0" w:space="0" w:color="auto"/>
                                                      </w:divBdr>
                                                      <w:divsChild>
                                                        <w:div w:id="1537427844">
                                                          <w:marLeft w:val="0"/>
                                                          <w:marRight w:val="0"/>
                                                          <w:marTop w:val="0"/>
                                                          <w:marBottom w:val="0"/>
                                                          <w:divBdr>
                                                            <w:top w:val="none" w:sz="0" w:space="0" w:color="auto"/>
                                                            <w:left w:val="none" w:sz="0" w:space="0" w:color="auto"/>
                                                            <w:bottom w:val="none" w:sz="0" w:space="0" w:color="auto"/>
                                                            <w:right w:val="none" w:sz="0" w:space="0" w:color="auto"/>
                                                          </w:divBdr>
                                                          <w:divsChild>
                                                            <w:div w:id="353382799">
                                                              <w:marLeft w:val="0"/>
                                                              <w:marRight w:val="0"/>
                                                              <w:marTop w:val="0"/>
                                                              <w:marBottom w:val="0"/>
                                                              <w:divBdr>
                                                                <w:top w:val="none" w:sz="0" w:space="0" w:color="auto"/>
                                                                <w:left w:val="none" w:sz="0" w:space="0" w:color="auto"/>
                                                                <w:bottom w:val="none" w:sz="0" w:space="0" w:color="auto"/>
                                                                <w:right w:val="none" w:sz="0" w:space="0" w:color="auto"/>
                                                              </w:divBdr>
                                                              <w:divsChild>
                                                                <w:div w:id="1550414613">
                                                                  <w:marLeft w:val="0"/>
                                                                  <w:marRight w:val="0"/>
                                                                  <w:marTop w:val="0"/>
                                                                  <w:marBottom w:val="0"/>
                                                                  <w:divBdr>
                                                                    <w:top w:val="none" w:sz="0" w:space="0" w:color="auto"/>
                                                                    <w:left w:val="none" w:sz="0" w:space="0" w:color="auto"/>
                                                                    <w:bottom w:val="none" w:sz="0" w:space="0" w:color="auto"/>
                                                                    <w:right w:val="none" w:sz="0" w:space="0" w:color="auto"/>
                                                                  </w:divBdr>
                                                                  <w:divsChild>
                                                                    <w:div w:id="973407108">
                                                                      <w:marLeft w:val="0"/>
                                                                      <w:marRight w:val="0"/>
                                                                      <w:marTop w:val="0"/>
                                                                      <w:marBottom w:val="0"/>
                                                                      <w:divBdr>
                                                                        <w:top w:val="none" w:sz="0" w:space="0" w:color="auto"/>
                                                                        <w:left w:val="none" w:sz="0" w:space="0" w:color="auto"/>
                                                                        <w:bottom w:val="none" w:sz="0" w:space="0" w:color="auto"/>
                                                                        <w:right w:val="none" w:sz="0" w:space="0" w:color="auto"/>
                                                                      </w:divBdr>
                                                                      <w:divsChild>
                                                                        <w:div w:id="1983920287">
                                                                          <w:marLeft w:val="0"/>
                                                                          <w:marRight w:val="0"/>
                                                                          <w:marTop w:val="0"/>
                                                                          <w:marBottom w:val="0"/>
                                                                          <w:divBdr>
                                                                            <w:top w:val="none" w:sz="0" w:space="0" w:color="auto"/>
                                                                            <w:left w:val="none" w:sz="0" w:space="0" w:color="auto"/>
                                                                            <w:bottom w:val="none" w:sz="0" w:space="0" w:color="auto"/>
                                                                            <w:right w:val="none" w:sz="0" w:space="0" w:color="auto"/>
                                                                          </w:divBdr>
                                                                          <w:divsChild>
                                                                            <w:div w:id="1170756757">
                                                                              <w:marLeft w:val="0"/>
                                                                              <w:marRight w:val="0"/>
                                                                              <w:marTop w:val="0"/>
                                                                              <w:marBottom w:val="0"/>
                                                                              <w:divBdr>
                                                                                <w:top w:val="none" w:sz="0" w:space="0" w:color="auto"/>
                                                                                <w:left w:val="none" w:sz="0" w:space="0" w:color="auto"/>
                                                                                <w:bottom w:val="none" w:sz="0" w:space="0" w:color="auto"/>
                                                                                <w:right w:val="none" w:sz="0" w:space="0" w:color="auto"/>
                                                                              </w:divBdr>
                                                                              <w:divsChild>
                                                                                <w:div w:id="619796671">
                                                                                  <w:marLeft w:val="0"/>
                                                                                  <w:marRight w:val="0"/>
                                                                                  <w:marTop w:val="0"/>
                                                                                  <w:marBottom w:val="0"/>
                                                                                  <w:divBdr>
                                                                                    <w:top w:val="none" w:sz="0" w:space="0" w:color="auto"/>
                                                                                    <w:left w:val="none" w:sz="0" w:space="0" w:color="auto"/>
                                                                                    <w:bottom w:val="none" w:sz="0" w:space="0" w:color="auto"/>
                                                                                    <w:right w:val="none" w:sz="0" w:space="0" w:color="auto"/>
                                                                                  </w:divBdr>
                                                                                  <w:divsChild>
                                                                                    <w:div w:id="18371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4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yinsider.org/cec-legislative-action-cent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c-sped.org/single-post/2017/05/22/DEC-and-the-Power-to-the-Profession-A-Call-for-DEC-Member-Engagement" TargetMode="External"/><Relationship Id="rId12" Type="http://schemas.openxmlformats.org/officeDocument/2006/relationships/hyperlink" Target="http://www.dec-sped.org/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299920829" TargetMode="External"/><Relationship Id="rId11" Type="http://schemas.openxmlformats.org/officeDocument/2006/relationships/hyperlink" Target="https://www.decpolicy.org/" TargetMode="External"/><Relationship Id="rId5" Type="http://schemas.openxmlformats.org/officeDocument/2006/relationships/webSettings" Target="webSettings.xml"/><Relationship Id="rId10" Type="http://schemas.openxmlformats.org/officeDocument/2006/relationships/hyperlink" Target="http://cqrcengage.com/cek/?0" TargetMode="External"/><Relationship Id="rId4" Type="http://schemas.openxmlformats.org/officeDocument/2006/relationships/settings" Target="settings.xml"/><Relationship Id="rId9" Type="http://schemas.openxmlformats.org/officeDocument/2006/relationships/hyperlink" Target="http://cecblog.typepad.com/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George-Puskar, Anne</cp:lastModifiedBy>
  <cp:revision>2</cp:revision>
  <cp:lastPrinted>2014-11-12T19:36:00Z</cp:lastPrinted>
  <dcterms:created xsi:type="dcterms:W3CDTF">2017-06-08T18:06:00Z</dcterms:created>
  <dcterms:modified xsi:type="dcterms:W3CDTF">2017-06-08T18:06:00Z</dcterms:modified>
</cp:coreProperties>
</file>